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671056" w:rsidRDefault="00671056" w:rsidP="00DE71F9">
                            <w:pPr>
                              <w:jc w:val="center"/>
                            </w:pPr>
                          </w:p>
                          <w:p w:rsidR="00671056" w:rsidRDefault="00671056" w:rsidP="00DE71F9">
                            <w:pPr>
                              <w:jc w:val="center"/>
                            </w:pPr>
                            <w:r>
                              <w:t>Официальное издание муниципального образования «Казачье»</w:t>
                            </w:r>
                          </w:p>
                          <w:p w:rsidR="00671056" w:rsidRDefault="00671056" w:rsidP="00DE71F9">
                            <w:pPr>
                              <w:pStyle w:val="21"/>
                              <w:jc w:val="center"/>
                              <w:rPr>
                                <w:b/>
                                <w:sz w:val="72"/>
                                <w:szCs w:val="72"/>
                              </w:rPr>
                            </w:pPr>
                            <w:r>
                              <w:rPr>
                                <w:b/>
                                <w:sz w:val="72"/>
                                <w:szCs w:val="72"/>
                              </w:rPr>
                              <w:t>Муниципальный Вестник</w:t>
                            </w:r>
                          </w:p>
                          <w:p w:rsidR="00671056" w:rsidRDefault="00CE1D1C" w:rsidP="00DE71F9">
                            <w:pPr>
                              <w:jc w:val="right"/>
                            </w:pPr>
                            <w:r>
                              <w:t>30 декабря</w:t>
                            </w:r>
                            <w:r w:rsidR="00671056">
                              <w:t xml:space="preserve"> 2021 г. №</w:t>
                            </w:r>
                            <w:r>
                              <w:t xml:space="preserve"> 12</w:t>
                            </w:r>
                          </w:p>
                          <w:p w:rsidR="00671056" w:rsidRDefault="00671056" w:rsidP="00DE71F9">
                            <w:pPr>
                              <w:jc w:val="right"/>
                            </w:pPr>
                          </w:p>
                          <w:p w:rsidR="00671056" w:rsidRDefault="00671056"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671056" w:rsidRDefault="00671056" w:rsidP="00DE71F9">
                      <w:pPr>
                        <w:jc w:val="center"/>
                      </w:pPr>
                    </w:p>
                    <w:p w:rsidR="00671056" w:rsidRDefault="00671056" w:rsidP="00DE71F9">
                      <w:pPr>
                        <w:jc w:val="center"/>
                      </w:pPr>
                      <w:r>
                        <w:t>Официальное издание муниципального образования «Казачье»</w:t>
                      </w:r>
                    </w:p>
                    <w:p w:rsidR="00671056" w:rsidRDefault="00671056" w:rsidP="00DE71F9">
                      <w:pPr>
                        <w:pStyle w:val="21"/>
                        <w:jc w:val="center"/>
                        <w:rPr>
                          <w:b/>
                          <w:sz w:val="72"/>
                          <w:szCs w:val="72"/>
                        </w:rPr>
                      </w:pPr>
                      <w:r>
                        <w:rPr>
                          <w:b/>
                          <w:sz w:val="72"/>
                          <w:szCs w:val="72"/>
                        </w:rPr>
                        <w:t>Муниципальный Вестник</w:t>
                      </w:r>
                    </w:p>
                    <w:p w:rsidR="00671056" w:rsidRDefault="00CE1D1C" w:rsidP="00DE71F9">
                      <w:pPr>
                        <w:jc w:val="right"/>
                      </w:pPr>
                      <w:r>
                        <w:t>30 декабря</w:t>
                      </w:r>
                      <w:r w:rsidR="00671056">
                        <w:t xml:space="preserve"> 2021 г. №</w:t>
                      </w:r>
                      <w:r>
                        <w:t xml:space="preserve"> 12</w:t>
                      </w:r>
                    </w:p>
                    <w:p w:rsidR="00671056" w:rsidRDefault="00671056" w:rsidP="00DE71F9">
                      <w:pPr>
                        <w:jc w:val="right"/>
                      </w:pPr>
                    </w:p>
                    <w:p w:rsidR="00671056" w:rsidRDefault="00671056" w:rsidP="00DE71F9"/>
                  </w:txbxContent>
                </v:textbox>
              </v:rect>
            </w:pict>
          </mc:Fallback>
        </mc:AlternateContent>
      </w:r>
    </w:p>
    <w:p w:rsidR="00DE71F9" w:rsidRPr="00DE71F9" w:rsidRDefault="00DE71F9" w:rsidP="00DE71F9"/>
    <w:p w:rsidR="00DE71F9" w:rsidRDefault="00DE71F9" w:rsidP="00DE71F9"/>
    <w:p w:rsidR="00671056" w:rsidRPr="00DE71F9" w:rsidRDefault="00671056" w:rsidP="00DE71F9"/>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3A13BE" w:rsidRDefault="003A13BE" w:rsidP="001B1A91">
      <w:pPr>
        <w:spacing w:after="0" w:line="240" w:lineRule="auto"/>
        <w:ind w:right="-456"/>
        <w:rPr>
          <w:rFonts w:ascii="Times New Roman" w:eastAsia="Calibri" w:hAnsi="Times New Roman"/>
          <w:b/>
          <w:color w:val="FF0000"/>
          <w:sz w:val="16"/>
          <w:szCs w:val="16"/>
        </w:rPr>
        <w:sectPr w:rsidR="003A13BE" w:rsidSect="003A13BE">
          <w:type w:val="continuous"/>
          <w:pgSz w:w="11906" w:h="16838"/>
          <w:pgMar w:top="851" w:right="709" w:bottom="709" w:left="1559" w:header="709" w:footer="709" w:gutter="0"/>
          <w:cols w:space="708"/>
          <w:docGrid w:linePitch="360"/>
        </w:sectPr>
      </w:pPr>
    </w:p>
    <w:p w:rsidR="003A13BE" w:rsidRPr="00EA6AE2" w:rsidRDefault="003A13BE"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sectPr w:rsidR="00E24B44" w:rsidRPr="00EA6AE2" w:rsidSect="00E24B44">
          <w:type w:val="continuous"/>
          <w:pgSz w:w="11906" w:h="16838"/>
          <w:pgMar w:top="851" w:right="709" w:bottom="709" w:left="1559" w:header="709" w:footer="709" w:gutter="0"/>
          <w:cols w:num="2" w:space="708"/>
          <w:docGrid w:linePitch="360"/>
        </w:sectPr>
      </w:pPr>
    </w:p>
    <w:p w:rsidR="004A50D3" w:rsidRPr="00EA6AE2" w:rsidRDefault="004A50D3" w:rsidP="004A50D3">
      <w:pPr>
        <w:rPr>
          <w:rFonts w:ascii="Times New Roman" w:hAnsi="Times New Roman"/>
          <w:sz w:val="16"/>
          <w:szCs w:val="16"/>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29.12.2021г. №137</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О ВНЕСЕНИИ ИЗМЕНЕНИЙ И ДОПОЛНЕНИЙ В РЕШЕНИЕ ДУМЫ №126 ОТ 29.09.2021 ГОДА</w:t>
      </w:r>
    </w:p>
    <w:p w:rsidR="001B1A91" w:rsidRPr="00671056" w:rsidRDefault="001B1A91" w:rsidP="001B1A91">
      <w:pPr>
        <w:suppressAutoHyphens/>
        <w:autoSpaceDE w:val="0"/>
        <w:autoSpaceDN w:val="0"/>
        <w:adjustRightInd w:val="0"/>
        <w:spacing w:after="0" w:line="240" w:lineRule="auto"/>
        <w:ind w:firstLine="709"/>
        <w:jc w:val="center"/>
        <w:rPr>
          <w:rFonts w:ascii="Times New Roman" w:hAnsi="Times New Roman"/>
          <w:b/>
          <w:bCs/>
          <w:sz w:val="18"/>
          <w:szCs w:val="18"/>
        </w:rPr>
      </w:pPr>
    </w:p>
    <w:p w:rsidR="001B1A91" w:rsidRPr="00671056" w:rsidRDefault="001B1A91" w:rsidP="001B1A91">
      <w:pPr>
        <w:spacing w:line="240" w:lineRule="auto"/>
        <w:ind w:firstLine="696"/>
        <w:contextualSpacing/>
        <w:jc w:val="both"/>
        <w:rPr>
          <w:rFonts w:ascii="Times New Roman" w:hAnsi="Times New Roman"/>
          <w:sz w:val="18"/>
          <w:szCs w:val="18"/>
        </w:rPr>
      </w:pPr>
      <w:r w:rsidRPr="00671056">
        <w:rPr>
          <w:rFonts w:ascii="Times New Roman" w:hAnsi="Times New Roman"/>
          <w:sz w:val="18"/>
          <w:szCs w:val="18"/>
        </w:rPr>
        <w:t>В связи с приведением в соответствие с правилами юридической техники, в соответствии с Уставом муниципального образования «Казачье», Дума</w:t>
      </w:r>
    </w:p>
    <w:p w:rsidR="001B1A91" w:rsidRPr="00671056" w:rsidRDefault="001B1A91" w:rsidP="001B1A91">
      <w:pPr>
        <w:spacing w:after="0" w:line="240" w:lineRule="auto"/>
        <w:ind w:left="720" w:hanging="11"/>
        <w:contextualSpacing/>
        <w:jc w:val="both"/>
        <w:rPr>
          <w:rFonts w:ascii="Times New Roman" w:hAnsi="Times New Roman"/>
          <w:sz w:val="18"/>
          <w:szCs w:val="18"/>
        </w:rPr>
      </w:pPr>
    </w:p>
    <w:p w:rsidR="001B1A91" w:rsidRPr="00671056" w:rsidRDefault="001B1A91" w:rsidP="001B1A91">
      <w:pPr>
        <w:spacing w:after="0" w:line="240" w:lineRule="auto"/>
        <w:ind w:left="720"/>
        <w:contextualSpacing/>
        <w:jc w:val="center"/>
        <w:rPr>
          <w:rFonts w:ascii="Times New Roman" w:hAnsi="Times New Roman"/>
          <w:b/>
          <w:sz w:val="18"/>
          <w:szCs w:val="18"/>
        </w:rPr>
      </w:pPr>
      <w:r w:rsidRPr="00671056">
        <w:rPr>
          <w:rFonts w:ascii="Times New Roman" w:hAnsi="Times New Roman"/>
          <w:b/>
          <w:sz w:val="18"/>
          <w:szCs w:val="18"/>
        </w:rPr>
        <w:t xml:space="preserve">РЕШИЛА: </w:t>
      </w:r>
    </w:p>
    <w:p w:rsidR="001B1A91" w:rsidRPr="00671056" w:rsidRDefault="001B1A91" w:rsidP="001B1A91">
      <w:pPr>
        <w:spacing w:after="0" w:line="240" w:lineRule="auto"/>
        <w:ind w:left="720"/>
        <w:contextualSpacing/>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1.Внести изменения и дополнения в решение Думы №126 от 29.09.2021 года «Об утверждении Положения о порядке и условиях приватизации муниципального имущества муниципального образования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1.1 решение Думы дополнить пунктом 4 следующего содержания: 4. Данное решение вступает в силу со дня о публикации.</w:t>
      </w:r>
    </w:p>
    <w:p w:rsidR="001B1A91" w:rsidRPr="00671056" w:rsidRDefault="001B1A91" w:rsidP="001B1A91">
      <w:pPr>
        <w:pStyle w:val="ConsPlusNormal"/>
        <w:widowControl/>
        <w:ind w:firstLine="709"/>
        <w:jc w:val="both"/>
        <w:rPr>
          <w:rFonts w:ascii="Times New Roman" w:hAnsi="Times New Roman" w:cs="Times New Roman"/>
          <w:sz w:val="18"/>
          <w:szCs w:val="18"/>
        </w:rPr>
      </w:pPr>
      <w:r w:rsidRPr="00671056">
        <w:rPr>
          <w:rFonts w:ascii="Times New Roman" w:hAnsi="Times New Roman" w:cs="Times New Roman"/>
          <w:sz w:val="18"/>
          <w:szCs w:val="18"/>
        </w:rPr>
        <w:t xml:space="preserve">1.2 пункт 3 главы 2 изложить в новой редакции: «3. Дума муниципального образования </w:t>
      </w:r>
      <w:r w:rsidRPr="00671056">
        <w:rPr>
          <w:rFonts w:ascii="Times New Roman" w:hAnsi="Times New Roman" w:cs="Times New Roman"/>
          <w:iCs/>
          <w:sz w:val="18"/>
          <w:szCs w:val="18"/>
        </w:rPr>
        <w:t>«Казачье»</w:t>
      </w:r>
      <w:r w:rsidRPr="00671056">
        <w:rPr>
          <w:rFonts w:ascii="Times New Roman" w:hAnsi="Times New Roman" w:cs="Times New Roman"/>
          <w:sz w:val="18"/>
          <w:szCs w:val="18"/>
        </w:rPr>
        <w:t xml:space="preserve"> (далее – Дума):»</w:t>
      </w:r>
    </w:p>
    <w:p w:rsidR="001B1A91" w:rsidRPr="00671056" w:rsidRDefault="001B1A91" w:rsidP="001B1A91">
      <w:pPr>
        <w:spacing w:after="0" w:line="240" w:lineRule="auto"/>
        <w:ind w:firstLine="709"/>
        <w:rPr>
          <w:rFonts w:ascii="Times New Roman" w:eastAsiaTheme="minorHAnsi" w:hAnsi="Times New Roman"/>
          <w:sz w:val="18"/>
          <w:szCs w:val="18"/>
          <w:lang w:eastAsia="en-US"/>
        </w:rPr>
      </w:pPr>
      <w:r w:rsidRPr="00671056">
        <w:rPr>
          <w:rFonts w:ascii="Times New Roman" w:hAnsi="Times New Roman"/>
          <w:sz w:val="18"/>
          <w:szCs w:val="18"/>
        </w:rPr>
        <w:t>1.3</w:t>
      </w:r>
      <w:r w:rsidRPr="00671056">
        <w:rPr>
          <w:rFonts w:ascii="Times New Roman" w:eastAsiaTheme="minorHAnsi" w:hAnsi="Times New Roman"/>
          <w:sz w:val="18"/>
          <w:szCs w:val="18"/>
          <w:lang w:eastAsia="en-US"/>
        </w:rPr>
        <w:t xml:space="preserve"> пункт 5 главы 3 изложить в новой редакции: «5. На сайте в информационно-телекоммуникационной сети «Интернет» </w:t>
      </w:r>
      <w:r w:rsidRPr="00671056">
        <w:rPr>
          <w:rFonts w:ascii="Times New Roman" w:hAnsi="Times New Roman"/>
          <w:sz w:val="18"/>
          <w:szCs w:val="18"/>
        </w:rPr>
        <w:t>https://bohan.mo38.ru/sub/kaz/resheniya-dumy/</w:t>
      </w:r>
      <w:r w:rsidRPr="00671056">
        <w:rPr>
          <w:rFonts w:ascii="Times New Roman" w:eastAsiaTheme="minorHAnsi" w:hAnsi="Times New Roman"/>
          <w:sz w:val="18"/>
          <w:szCs w:val="18"/>
          <w:lang w:eastAsia="en-US"/>
        </w:rPr>
        <w:t xml:space="preserve"> (далее – сайт в сети «Интернет») размещается:»</w:t>
      </w:r>
    </w:p>
    <w:p w:rsidR="001B1A91" w:rsidRPr="00671056" w:rsidRDefault="001B1A91" w:rsidP="001B1A91">
      <w:pPr>
        <w:pStyle w:val="ConsPlusNormal"/>
        <w:widowControl/>
        <w:ind w:firstLine="709"/>
        <w:jc w:val="both"/>
        <w:rPr>
          <w:rFonts w:ascii="Times New Roman" w:hAnsi="Times New Roman" w:cs="Times New Roman"/>
          <w:sz w:val="18"/>
          <w:szCs w:val="18"/>
        </w:rPr>
      </w:pPr>
      <w:r w:rsidRPr="00671056">
        <w:rPr>
          <w:rFonts w:ascii="Times New Roman" w:eastAsiaTheme="minorHAnsi" w:hAnsi="Times New Roman" w:cs="Times New Roman"/>
          <w:sz w:val="18"/>
          <w:szCs w:val="18"/>
          <w:lang w:eastAsia="en-US"/>
        </w:rPr>
        <w:t>1.4 Абзац второй пункта 33 изложить в новой редакции: «Заявление может быть направлено покупателем путем личного обращения в Администрацию</w:t>
      </w:r>
      <w:r w:rsidRPr="00671056">
        <w:rPr>
          <w:rFonts w:ascii="Times New Roman" w:hAnsi="Times New Roman" w:cs="Times New Roman"/>
          <w:sz w:val="18"/>
          <w:szCs w:val="18"/>
        </w:rPr>
        <w:t xml:space="preserve">, через организации почтовой связи либо в электронной форме посредством электронной почты по адресу </w:t>
      </w:r>
      <w:hyperlink r:id="rId14" w:history="1">
        <w:r w:rsidRPr="00671056">
          <w:rPr>
            <w:rStyle w:val="af7"/>
            <w:rFonts w:ascii="Times New Roman" w:hAnsi="Times New Roman"/>
            <w:sz w:val="18"/>
            <w:szCs w:val="18"/>
            <w:lang w:val="en-US"/>
          </w:rPr>
          <w:t>mokaz</w:t>
        </w:r>
        <w:r w:rsidRPr="00671056">
          <w:rPr>
            <w:rStyle w:val="af7"/>
            <w:rFonts w:ascii="Times New Roman" w:hAnsi="Times New Roman"/>
            <w:sz w:val="18"/>
            <w:szCs w:val="18"/>
          </w:rPr>
          <w:t>72@</w:t>
        </w:r>
        <w:r w:rsidRPr="00671056">
          <w:rPr>
            <w:rStyle w:val="af7"/>
            <w:rFonts w:ascii="Times New Roman" w:hAnsi="Times New Roman"/>
            <w:sz w:val="18"/>
            <w:szCs w:val="18"/>
            <w:lang w:val="en-US"/>
          </w:rPr>
          <w:t>mail</w:t>
        </w:r>
        <w:r w:rsidRPr="00671056">
          <w:rPr>
            <w:rStyle w:val="af7"/>
            <w:rFonts w:ascii="Times New Roman" w:hAnsi="Times New Roman"/>
            <w:sz w:val="18"/>
            <w:szCs w:val="18"/>
          </w:rPr>
          <w:t>.</w:t>
        </w:r>
        <w:r w:rsidRPr="00671056">
          <w:rPr>
            <w:rStyle w:val="af7"/>
            <w:rFonts w:ascii="Times New Roman" w:hAnsi="Times New Roman"/>
            <w:sz w:val="18"/>
            <w:szCs w:val="18"/>
            <w:lang w:val="en-US"/>
          </w:rPr>
          <w:t>ru</w:t>
        </w:r>
        <w:r w:rsidRPr="00671056">
          <w:rPr>
            <w:rStyle w:val="af7"/>
            <w:rFonts w:ascii="Times New Roman" w:hAnsi="Times New Roman"/>
            <w:sz w:val="18"/>
            <w:szCs w:val="18"/>
          </w:rPr>
          <w:t>»</w:t>
        </w:r>
      </w:hyperlink>
    </w:p>
    <w:p w:rsidR="001B1A91" w:rsidRPr="00671056" w:rsidRDefault="001B1A91" w:rsidP="001B1A91">
      <w:pPr>
        <w:pStyle w:val="ConsPlusNormal"/>
        <w:widowControl/>
        <w:ind w:firstLine="709"/>
        <w:jc w:val="both"/>
        <w:rPr>
          <w:rFonts w:ascii="Times New Roman" w:eastAsiaTheme="minorHAnsi" w:hAnsi="Times New Roman" w:cs="Times New Roman"/>
          <w:sz w:val="18"/>
          <w:szCs w:val="18"/>
          <w:lang w:eastAsia="en-US"/>
        </w:rPr>
      </w:pPr>
      <w:r w:rsidRPr="00671056">
        <w:rPr>
          <w:rFonts w:ascii="Times New Roman" w:hAnsi="Times New Roman" w:cs="Times New Roman"/>
          <w:sz w:val="18"/>
          <w:szCs w:val="18"/>
        </w:rPr>
        <w:t xml:space="preserve">1.5 Подпункт 2 пункта 4 читать в новой редакции: «2) самостоятельно осуществляет функции по продаже муниципального имущества, если Думой не принято решение, которым поручено </w:t>
      </w:r>
      <w:r w:rsidRPr="00671056">
        <w:rPr>
          <w:rFonts w:ascii="Times New Roman" w:eastAsiaTheme="minorHAnsi" w:hAnsi="Times New Roman" w:cs="Times New Roman"/>
          <w:sz w:val="18"/>
          <w:szCs w:val="18"/>
          <w:lang w:eastAsia="en-US"/>
        </w:rPr>
        <w:t>юридическим лицам, указанным в подпункте 8</w:t>
      </w:r>
      <w:r w:rsidRPr="00671056">
        <w:rPr>
          <w:rFonts w:ascii="Times New Roman" w:eastAsiaTheme="minorHAnsi" w:hAnsi="Times New Roman" w:cs="Times New Roman"/>
          <w:sz w:val="18"/>
          <w:szCs w:val="18"/>
          <w:vertAlign w:val="superscript"/>
          <w:lang w:eastAsia="en-US"/>
        </w:rPr>
        <w:t>1</w:t>
      </w:r>
      <w:r w:rsidRPr="00671056">
        <w:rPr>
          <w:rFonts w:ascii="Times New Roman" w:eastAsiaTheme="minorHAnsi" w:hAnsi="Times New Roman" w:cs="Times New Roman"/>
          <w:sz w:val="18"/>
          <w:szCs w:val="1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1B1A91" w:rsidRPr="00671056" w:rsidRDefault="001B1A91" w:rsidP="001B1A91">
      <w:pPr>
        <w:pStyle w:val="ConsPlusNormal"/>
        <w:widowControl/>
        <w:ind w:firstLine="709"/>
        <w:jc w:val="both"/>
        <w:rPr>
          <w:rFonts w:ascii="Times New Roman" w:eastAsiaTheme="minorHAnsi" w:hAnsi="Times New Roman" w:cs="Times New Roman"/>
          <w:sz w:val="18"/>
          <w:szCs w:val="18"/>
          <w:lang w:eastAsia="en-US"/>
        </w:rPr>
      </w:pPr>
      <w:r w:rsidRPr="00671056">
        <w:rPr>
          <w:rFonts w:ascii="Times New Roman" w:eastAsiaTheme="minorHAnsi" w:hAnsi="Times New Roman" w:cs="Times New Roman"/>
          <w:sz w:val="18"/>
          <w:szCs w:val="18"/>
          <w:lang w:eastAsia="en-US"/>
        </w:rPr>
        <w:t>2.Опубликовать данное решение в Муниципальном вестнике.</w:t>
      </w:r>
    </w:p>
    <w:p w:rsidR="001B1A91" w:rsidRPr="00671056" w:rsidRDefault="001B1A91" w:rsidP="001B1A91">
      <w:pPr>
        <w:spacing w:after="0" w:line="240" w:lineRule="auto"/>
        <w:jc w:val="both"/>
        <w:rPr>
          <w:rFonts w:ascii="Times New Roman" w:hAnsi="Times New Roman"/>
          <w:sz w:val="18"/>
          <w:szCs w:val="18"/>
        </w:rPr>
      </w:pPr>
    </w:p>
    <w:p w:rsidR="001B1A91" w:rsidRPr="00671056" w:rsidRDefault="001B1A91" w:rsidP="001B1A91">
      <w:pPr>
        <w:spacing w:after="0" w:line="240" w:lineRule="auto"/>
        <w:jc w:val="both"/>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Pr="00671056" w:rsidRDefault="001B1A91" w:rsidP="001B1A91">
      <w:pPr>
        <w:spacing w:after="0" w:line="240" w:lineRule="auto"/>
        <w:jc w:val="both"/>
        <w:rPr>
          <w:rFonts w:ascii="Times New Roman" w:hAnsi="Times New Roman"/>
          <w:sz w:val="18"/>
          <w:szCs w:val="18"/>
        </w:rPr>
      </w:pPr>
      <w:r w:rsidRPr="00671056">
        <w:rPr>
          <w:rFonts w:ascii="Times New Roman" w:hAnsi="Times New Roman"/>
          <w:sz w:val="18"/>
          <w:szCs w:val="18"/>
        </w:rPr>
        <w:t>Т.С. Пушкарева</w:t>
      </w:r>
    </w:p>
    <w:p w:rsidR="004A50D3" w:rsidRPr="00671056" w:rsidRDefault="004A50D3" w:rsidP="004A50D3">
      <w:pP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29.12.2021г. №138</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tabs>
          <w:tab w:val="left" w:pos="1260"/>
          <w:tab w:val="left" w:pos="7020"/>
        </w:tabs>
        <w:spacing w:after="0" w:line="240" w:lineRule="auto"/>
        <w:ind w:left="720"/>
        <w:jc w:val="center"/>
        <w:rPr>
          <w:rFonts w:ascii="Times New Roman" w:eastAsiaTheme="minorEastAsia" w:hAnsi="Times New Roman"/>
          <w:b/>
          <w:bCs/>
          <w:sz w:val="18"/>
          <w:szCs w:val="18"/>
        </w:rPr>
      </w:pPr>
      <w:r w:rsidRPr="00671056">
        <w:rPr>
          <w:rFonts w:ascii="Times New Roman" w:eastAsiaTheme="minorEastAsia" w:hAnsi="Times New Roman"/>
          <w:b/>
          <w:bCs/>
          <w:sz w:val="18"/>
          <w:szCs w:val="18"/>
        </w:rPr>
        <w:t>О ВНЕСЕНИИ ИЗМЕНЕНИЙ И ДОПОЛНЕНИЙ В УСТАВ МУНИЦИПАЛЬНОГО ОБРАЗОВАНИЯ «КАЗАЧЬЕ»</w:t>
      </w:r>
    </w:p>
    <w:p w:rsidR="001B1A91" w:rsidRPr="00671056" w:rsidRDefault="001B1A91" w:rsidP="001B1A91">
      <w:pPr>
        <w:tabs>
          <w:tab w:val="left" w:pos="1260"/>
        </w:tabs>
        <w:spacing w:after="0" w:line="240" w:lineRule="auto"/>
        <w:jc w:val="center"/>
        <w:rPr>
          <w:rFonts w:ascii="Times New Roman" w:eastAsiaTheme="minorEastAsia"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bookmarkStart w:id="0" w:name="_GoBack"/>
      <w:bookmarkEnd w:id="0"/>
      <w:r w:rsidRPr="00671056">
        <w:rPr>
          <w:rFonts w:ascii="Times New Roman" w:hAnsi="Times New Roman"/>
          <w:color w:val="000000"/>
          <w:sz w:val="18"/>
          <w:szCs w:val="18"/>
        </w:rPr>
        <w:t xml:space="preserve">В целях приведения Устава муниципального образования «Казачье» в соответствие с Федеральным законом </w:t>
      </w:r>
      <w:r w:rsidRPr="00671056">
        <w:rPr>
          <w:rFonts w:ascii="Times New Roman" w:hAnsi="Times New Roman"/>
          <w:sz w:val="18"/>
          <w:szCs w:val="18"/>
        </w:rPr>
        <w:t>от 06.10.2003 № 131-ФЗ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 Дума</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center"/>
        <w:rPr>
          <w:rFonts w:ascii="Times New Roman" w:hAnsi="Times New Roman"/>
          <w:b/>
          <w:color w:val="242424"/>
          <w:sz w:val="18"/>
          <w:szCs w:val="18"/>
        </w:rPr>
      </w:pPr>
      <w:r w:rsidRPr="00671056">
        <w:rPr>
          <w:rFonts w:ascii="Times New Roman" w:hAnsi="Times New Roman"/>
          <w:b/>
          <w:color w:val="242424"/>
          <w:sz w:val="18"/>
          <w:szCs w:val="18"/>
        </w:rPr>
        <w:t>РЕШИЛА:</w:t>
      </w:r>
    </w:p>
    <w:p w:rsidR="001B1A91" w:rsidRPr="00671056" w:rsidRDefault="001B1A91" w:rsidP="001B1A91">
      <w:pPr>
        <w:spacing w:after="0" w:line="240" w:lineRule="auto"/>
        <w:ind w:firstLine="709"/>
        <w:rPr>
          <w:rFonts w:ascii="Times New Roman" w:hAnsi="Times New Roman"/>
          <w:color w:val="242424"/>
          <w:sz w:val="18"/>
          <w:szCs w:val="18"/>
        </w:rPr>
      </w:pPr>
    </w:p>
    <w:p w:rsidR="001B1A91" w:rsidRPr="00671056" w:rsidRDefault="001B1A91" w:rsidP="001B1A91">
      <w:pPr>
        <w:shd w:val="clear" w:color="auto" w:fill="FFFFFF"/>
        <w:spacing w:after="0" w:line="240" w:lineRule="auto"/>
        <w:ind w:firstLine="709"/>
        <w:jc w:val="both"/>
        <w:rPr>
          <w:rFonts w:ascii="Times New Roman" w:hAnsi="Times New Roman"/>
          <w:color w:val="000000"/>
          <w:sz w:val="18"/>
          <w:szCs w:val="18"/>
        </w:rPr>
      </w:pPr>
      <w:r w:rsidRPr="00671056">
        <w:rPr>
          <w:rFonts w:ascii="Times New Roman" w:hAnsi="Times New Roman"/>
          <w:sz w:val="18"/>
          <w:szCs w:val="18"/>
        </w:rPr>
        <w:t>1. Внести в Устав</w:t>
      </w:r>
      <w:r w:rsidRPr="00671056">
        <w:rPr>
          <w:rFonts w:ascii="Times New Roman" w:hAnsi="Times New Roman"/>
          <w:color w:val="000000"/>
          <w:sz w:val="18"/>
          <w:szCs w:val="18"/>
        </w:rPr>
        <w:t xml:space="preserve"> муниципального образования «Казачье» следующие изменения:</w:t>
      </w:r>
    </w:p>
    <w:p w:rsidR="001B1A91" w:rsidRPr="00671056" w:rsidRDefault="001B1A91" w:rsidP="001B1A91">
      <w:pPr>
        <w:autoSpaceDE w:val="0"/>
        <w:autoSpaceDN w:val="0"/>
        <w:adjustRightInd w:val="0"/>
        <w:spacing w:after="0" w:line="240" w:lineRule="auto"/>
        <w:ind w:firstLine="709"/>
        <w:jc w:val="both"/>
        <w:outlineLvl w:val="0"/>
        <w:rPr>
          <w:rFonts w:ascii="Times New Roman" w:hAnsi="Times New Roman"/>
          <w:bCs/>
          <w:sz w:val="18"/>
          <w:szCs w:val="18"/>
          <w:lang w:eastAsia="en-US"/>
        </w:rPr>
      </w:pPr>
      <w:r w:rsidRPr="00671056">
        <w:rPr>
          <w:rFonts w:ascii="Times New Roman" w:hAnsi="Times New Roman"/>
          <w:color w:val="000000"/>
          <w:sz w:val="18"/>
          <w:szCs w:val="18"/>
        </w:rPr>
        <w:t xml:space="preserve">1.1. </w:t>
      </w:r>
      <w:r w:rsidRPr="00671056">
        <w:rPr>
          <w:rFonts w:ascii="Times New Roman" w:hAnsi="Times New Roman"/>
          <w:sz w:val="18"/>
          <w:szCs w:val="18"/>
        </w:rPr>
        <w:t xml:space="preserve">Пункт 4 статьи 17 изложить в новой редакции: «4. </w:t>
      </w:r>
      <w:r w:rsidRPr="00671056">
        <w:rPr>
          <w:rFonts w:ascii="Times New Roman" w:hAnsi="Times New Roman"/>
          <w:bCs/>
          <w:sz w:val="18"/>
          <w:szCs w:val="18"/>
          <w:lang w:eastAsia="en-US"/>
        </w:rPr>
        <w:t xml:space="preserve">Порядок организации  и проведения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671056">
        <w:rPr>
          <w:rFonts w:ascii="Times New Roman" w:hAnsi="Times New Roman"/>
          <w:bCs/>
          <w:sz w:val="18"/>
          <w:szCs w:val="18"/>
          <w:lang w:eastAsia="en-US"/>
        </w:rPr>
        <w:lastRenderedPageBreak/>
        <w:t>обоснование принятых решений, в том числе посредством их размещения на официальном сайте.</w:t>
      </w:r>
    </w:p>
    <w:p w:rsidR="001B1A91" w:rsidRPr="00671056" w:rsidRDefault="001B1A91" w:rsidP="001B1A91">
      <w:pPr>
        <w:autoSpaceDE w:val="0"/>
        <w:autoSpaceDN w:val="0"/>
        <w:adjustRightInd w:val="0"/>
        <w:spacing w:after="0" w:line="240" w:lineRule="auto"/>
        <w:ind w:firstLine="709"/>
        <w:jc w:val="both"/>
        <w:outlineLvl w:val="0"/>
        <w:rPr>
          <w:rFonts w:ascii="Times New Roman" w:hAnsi="Times New Roman"/>
          <w:color w:val="000000"/>
          <w:sz w:val="18"/>
          <w:szCs w:val="18"/>
          <w:shd w:val="clear" w:color="auto" w:fill="FFFFFF"/>
        </w:rPr>
      </w:pPr>
      <w:r w:rsidRPr="00671056">
        <w:rPr>
          <w:rFonts w:ascii="Times New Roman" w:hAnsi="Times New Roman"/>
          <w:color w:val="000000"/>
          <w:sz w:val="18"/>
          <w:szCs w:val="18"/>
          <w:shd w:val="clear" w:color="auto" w:fill="FFFFFF"/>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B1A91" w:rsidRPr="00671056" w:rsidRDefault="001B1A91" w:rsidP="001B1A91">
      <w:pPr>
        <w:autoSpaceDE w:val="0"/>
        <w:autoSpaceDN w:val="0"/>
        <w:adjustRightInd w:val="0"/>
        <w:spacing w:after="0" w:line="240" w:lineRule="auto"/>
        <w:ind w:firstLine="709"/>
        <w:jc w:val="both"/>
        <w:outlineLvl w:val="0"/>
        <w:rPr>
          <w:rFonts w:ascii="Times New Roman" w:hAnsi="Times New Roman"/>
          <w:bCs/>
          <w:sz w:val="18"/>
          <w:szCs w:val="18"/>
          <w:lang w:eastAsia="en-US"/>
        </w:rPr>
      </w:pPr>
      <w:r w:rsidRPr="00671056">
        <w:rPr>
          <w:rFonts w:ascii="Times New Roman" w:hAnsi="Times New Roman"/>
          <w:color w:val="000000"/>
          <w:sz w:val="18"/>
          <w:szCs w:val="18"/>
          <w:shd w:val="clear" w:color="auto" w:fill="FFFFFF"/>
        </w:rPr>
        <w:t>1.2 Пункт 5 статьи 17 изложить в новой редакции: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B1A91" w:rsidRPr="00671056" w:rsidRDefault="001B1A91" w:rsidP="001B1A91">
      <w:pPr>
        <w:spacing w:after="0" w:line="240" w:lineRule="auto"/>
        <w:ind w:firstLine="709"/>
        <w:jc w:val="both"/>
        <w:rPr>
          <w:rFonts w:ascii="Times New Roman" w:hAnsi="Times New Roman"/>
          <w:color w:val="000000"/>
          <w:spacing w:val="3"/>
          <w:sz w:val="18"/>
          <w:szCs w:val="18"/>
          <w:shd w:val="clear" w:color="auto" w:fill="FFFFFF"/>
        </w:rPr>
      </w:pPr>
      <w:r w:rsidRPr="00671056">
        <w:rPr>
          <w:rFonts w:ascii="Times New Roman" w:hAnsi="Times New Roman"/>
          <w:color w:val="000000"/>
          <w:sz w:val="18"/>
          <w:szCs w:val="18"/>
        </w:rPr>
        <w:t xml:space="preserve">2. </w:t>
      </w:r>
      <w:r w:rsidRPr="00671056">
        <w:rPr>
          <w:rFonts w:ascii="Times New Roman" w:hAnsi="Times New Roman"/>
          <w:color w:val="000000"/>
          <w:sz w:val="18"/>
          <w:szCs w:val="18"/>
          <w:shd w:val="clear" w:color="auto" w:fill="FFFFFF"/>
        </w:rPr>
        <w:t>В порядке, установленном Федеральным законом от 21.07.2005 № 97-ФЗ «О государственной регистрации Уставов муниципальных образований», п</w:t>
      </w:r>
      <w:r w:rsidRPr="00671056">
        <w:rPr>
          <w:rFonts w:ascii="Times New Roman" w:hAnsi="Times New Roman"/>
          <w:color w:val="000000"/>
          <w:spacing w:val="3"/>
          <w:sz w:val="18"/>
          <w:szCs w:val="18"/>
          <w:shd w:val="clear" w:color="auto" w:fill="FFFFFF"/>
        </w:rPr>
        <w:t xml:space="preserve">редоставить муниципальный правовой акт о внесении изменении в Устав </w:t>
      </w:r>
      <w:r w:rsidRPr="00671056">
        <w:rPr>
          <w:rFonts w:ascii="Times New Roman" w:hAnsi="Times New Roman"/>
          <w:color w:val="000000"/>
          <w:sz w:val="18"/>
          <w:szCs w:val="18"/>
          <w:shd w:val="clear" w:color="auto" w:fill="FFFFFF"/>
        </w:rPr>
        <w:t>муниципального образования «Казачье»</w:t>
      </w:r>
      <w:r w:rsidRPr="00671056">
        <w:rPr>
          <w:rFonts w:ascii="Times New Roman" w:hAnsi="Times New Roman"/>
          <w:color w:val="000000"/>
          <w:spacing w:val="3"/>
          <w:sz w:val="18"/>
          <w:szCs w:val="18"/>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
    <w:p w:rsidR="001B1A91" w:rsidRPr="00671056" w:rsidRDefault="001B1A91" w:rsidP="001B1A91">
      <w:pPr>
        <w:spacing w:after="0" w:line="240" w:lineRule="auto"/>
        <w:ind w:firstLine="709"/>
        <w:jc w:val="both"/>
        <w:rPr>
          <w:rFonts w:ascii="Times New Roman" w:hAnsi="Times New Roman"/>
          <w:color w:val="000000"/>
          <w:sz w:val="18"/>
          <w:szCs w:val="18"/>
        </w:rPr>
      </w:pPr>
      <w:r w:rsidRPr="00671056">
        <w:rPr>
          <w:rFonts w:ascii="Times New Roman" w:hAnsi="Times New Roman"/>
          <w:color w:val="000000"/>
          <w:sz w:val="18"/>
          <w:szCs w:val="18"/>
        </w:rPr>
        <w:t xml:space="preserve">3. </w:t>
      </w:r>
      <w:r w:rsidRPr="00671056">
        <w:rPr>
          <w:rFonts w:ascii="Times New Roman" w:hAnsi="Times New Roman"/>
          <w:color w:val="000000"/>
          <w:spacing w:val="3"/>
          <w:sz w:val="18"/>
          <w:szCs w:val="18"/>
          <w:shd w:val="clear" w:color="auto" w:fill="FFFFFF"/>
        </w:rPr>
        <w:t>Главе</w:t>
      </w:r>
      <w:r w:rsidRPr="00671056">
        <w:rPr>
          <w:rFonts w:ascii="Times New Roman" w:hAnsi="Times New Roman"/>
          <w:color w:val="000000"/>
          <w:sz w:val="18"/>
          <w:szCs w:val="18"/>
          <w:shd w:val="clear" w:color="auto" w:fill="FFFFFF"/>
        </w:rPr>
        <w:t xml:space="preserve"> муниципального образования «Казачье» </w:t>
      </w:r>
      <w:r w:rsidRPr="00671056">
        <w:rPr>
          <w:rFonts w:ascii="Times New Roman" w:hAnsi="Times New Roman"/>
          <w:color w:val="000000"/>
          <w:spacing w:val="1"/>
          <w:sz w:val="18"/>
          <w:szCs w:val="18"/>
          <w:shd w:val="clear" w:color="auto" w:fill="FFFFFF"/>
        </w:rPr>
        <w:t>опубликовать муниципальный правовой акт о внесении изменений и дополнений в устав муниципального образования «</w:t>
      </w:r>
      <w:r w:rsidRPr="00671056">
        <w:rPr>
          <w:rFonts w:ascii="Times New Roman" w:hAnsi="Times New Roman"/>
          <w:color w:val="000000"/>
          <w:sz w:val="18"/>
          <w:szCs w:val="18"/>
          <w:shd w:val="clear" w:color="auto" w:fill="FFFFFF"/>
        </w:rPr>
        <w:t>Казачье</w:t>
      </w:r>
      <w:r w:rsidRPr="00671056">
        <w:rPr>
          <w:rFonts w:ascii="Times New Roman" w:hAnsi="Times New Roman"/>
          <w:color w:val="000000"/>
          <w:spacing w:val="1"/>
          <w:sz w:val="18"/>
          <w:szCs w:val="18"/>
          <w:shd w:val="clear" w:color="auto" w:fill="FFFFFF"/>
        </w:rPr>
        <w:t xml:space="preserve">» </w:t>
      </w:r>
      <w:r w:rsidRPr="00671056">
        <w:rPr>
          <w:rFonts w:ascii="Times New Roman" w:hAnsi="Times New Roman"/>
          <w:color w:val="000000"/>
          <w:spacing w:val="-6"/>
          <w:sz w:val="18"/>
          <w:szCs w:val="18"/>
          <w:shd w:val="clear" w:color="auto" w:fill="FFFFFF"/>
        </w:rPr>
        <w:t>после</w:t>
      </w:r>
      <w:r w:rsidRPr="00671056">
        <w:rPr>
          <w:rFonts w:ascii="Times New Roman" w:hAnsi="Times New Roman"/>
          <w:color w:val="000000"/>
          <w:sz w:val="18"/>
          <w:szCs w:val="18"/>
          <w:shd w:val="clear" w:color="auto" w:fill="FFFFFF"/>
        </w:rPr>
        <w:t xml:space="preserve"> </w:t>
      </w:r>
      <w:r w:rsidRPr="00671056">
        <w:rPr>
          <w:rFonts w:ascii="Times New Roman" w:hAnsi="Times New Roman"/>
          <w:color w:val="000000"/>
          <w:spacing w:val="-1"/>
          <w:sz w:val="18"/>
          <w:szCs w:val="18"/>
          <w:shd w:val="clear" w:color="auto" w:fill="FFFFFF"/>
        </w:rPr>
        <w:t xml:space="preserve">государственной регистрации в течение 7 дней </w:t>
      </w:r>
      <w:r w:rsidRPr="00671056">
        <w:rPr>
          <w:rFonts w:ascii="Times New Roman" w:hAnsi="Times New Roman"/>
          <w:color w:val="000000"/>
          <w:sz w:val="18"/>
          <w:szCs w:val="18"/>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 в государственный реестр уставов муниципальных образований Иркутской области в 10-дневный срок.</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Pr="00671056" w:rsidRDefault="001B1A91" w:rsidP="001B1A91">
      <w:pPr>
        <w:spacing w:after="0" w:line="240" w:lineRule="auto"/>
        <w:jc w:val="both"/>
        <w:rPr>
          <w:rFonts w:ascii="Times New Roman" w:hAnsi="Times New Roman"/>
          <w:sz w:val="18"/>
          <w:szCs w:val="18"/>
        </w:rPr>
      </w:pPr>
      <w:r w:rsidRPr="00671056">
        <w:rPr>
          <w:rFonts w:ascii="Times New Roman" w:hAnsi="Times New Roman"/>
          <w:sz w:val="18"/>
          <w:szCs w:val="18"/>
        </w:rPr>
        <w:lastRenderedPageBreak/>
        <w:t>Т.С. Пушкарева</w:t>
      </w:r>
    </w:p>
    <w:p w:rsidR="001B1A91" w:rsidRPr="00671056" w:rsidRDefault="001B1A91" w:rsidP="004A50D3">
      <w:pP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29.12.2021г. №139</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tabs>
          <w:tab w:val="left" w:pos="1260"/>
          <w:tab w:val="left" w:pos="7020"/>
        </w:tabs>
        <w:spacing w:after="0" w:line="240" w:lineRule="auto"/>
        <w:ind w:left="720"/>
        <w:jc w:val="center"/>
        <w:rPr>
          <w:rFonts w:ascii="Times New Roman" w:eastAsiaTheme="minorEastAsia" w:hAnsi="Times New Roman"/>
          <w:b/>
          <w:bCs/>
          <w:sz w:val="18"/>
          <w:szCs w:val="18"/>
        </w:rPr>
      </w:pPr>
      <w:r w:rsidRPr="00671056">
        <w:rPr>
          <w:rFonts w:ascii="Times New Roman" w:eastAsiaTheme="minorEastAsia" w:hAnsi="Times New Roman"/>
          <w:b/>
          <w:bCs/>
          <w:sz w:val="18"/>
          <w:szCs w:val="18"/>
        </w:rPr>
        <w:t>О ВНЕСЕНИИ ИЗМЕНЕНИЙ В РЕШЕНИЕ ДУМЫ №130 ОТ 29 ОКТЯБРЯ 2021 ГОДА</w:t>
      </w:r>
    </w:p>
    <w:p w:rsidR="001B1A91" w:rsidRPr="00671056" w:rsidRDefault="001B1A91" w:rsidP="001B1A91">
      <w:pPr>
        <w:tabs>
          <w:tab w:val="left" w:pos="1260"/>
        </w:tabs>
        <w:spacing w:after="0" w:line="240" w:lineRule="auto"/>
        <w:jc w:val="center"/>
        <w:rPr>
          <w:rFonts w:ascii="Times New Roman" w:eastAsiaTheme="minorEastAsia" w:hAnsi="Times New Roman"/>
          <w:sz w:val="18"/>
          <w:szCs w:val="18"/>
        </w:rPr>
      </w:pPr>
    </w:p>
    <w:p w:rsidR="001B1A91" w:rsidRPr="00671056" w:rsidRDefault="001B1A91" w:rsidP="001B1A91">
      <w:pPr>
        <w:spacing w:line="240" w:lineRule="auto"/>
        <w:ind w:firstLine="696"/>
        <w:contextualSpacing/>
        <w:jc w:val="both"/>
        <w:rPr>
          <w:rFonts w:ascii="Times New Roman" w:hAnsi="Times New Roman"/>
          <w:sz w:val="18"/>
          <w:szCs w:val="18"/>
        </w:rPr>
      </w:pPr>
      <w:r w:rsidRPr="00671056">
        <w:rPr>
          <w:rFonts w:ascii="Times New Roman" w:eastAsiaTheme="minorEastAsia" w:hAnsi="Times New Roman"/>
          <w:kern w:val="2"/>
          <w:sz w:val="18"/>
          <w:szCs w:val="18"/>
        </w:rPr>
        <w:t xml:space="preserve">В соответствии с </w:t>
      </w:r>
      <w:r w:rsidRPr="00671056">
        <w:rPr>
          <w:rFonts w:ascii="Times New Roman" w:eastAsiaTheme="minorEastAsia" w:hAnsi="Times New Roman"/>
          <w:bCs/>
          <w:kern w:val="2"/>
          <w:sz w:val="18"/>
          <w:szCs w:val="18"/>
        </w:rPr>
        <w:t xml:space="preserve">Земельным кодексом Российской Федерации, </w:t>
      </w:r>
      <w:r w:rsidRPr="00671056">
        <w:rPr>
          <w:rFonts w:ascii="Times New Roman" w:eastAsiaTheme="minorEastAsia" w:hAnsi="Times New Roman"/>
          <w:sz w:val="18"/>
          <w:szCs w:val="18"/>
        </w:rPr>
        <w:t xml:space="preserve">Федеральным законом от 31 июля 2020 года № 248-ФЗ «О государственном контроле (надзоре) и муниципальном контроле в Российской Федерации», </w:t>
      </w:r>
      <w:r w:rsidRPr="00671056">
        <w:rPr>
          <w:rFonts w:ascii="Times New Roman" w:eastAsiaTheme="minorEastAsia" w:hAnsi="Times New Roman"/>
          <w:kern w:val="2"/>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r w:rsidRPr="00671056">
        <w:rPr>
          <w:rFonts w:ascii="Times New Roman" w:hAnsi="Times New Roman"/>
          <w:sz w:val="18"/>
          <w:szCs w:val="18"/>
        </w:rPr>
        <w:t xml:space="preserve"> в соответствии с Уставом муниципального образования «Казачье», Дума</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center"/>
        <w:rPr>
          <w:rFonts w:ascii="Times New Roman" w:hAnsi="Times New Roman"/>
          <w:b/>
          <w:color w:val="242424"/>
          <w:sz w:val="18"/>
          <w:szCs w:val="18"/>
        </w:rPr>
      </w:pPr>
      <w:r w:rsidRPr="00671056">
        <w:rPr>
          <w:rFonts w:ascii="Times New Roman" w:hAnsi="Times New Roman"/>
          <w:b/>
          <w:color w:val="242424"/>
          <w:sz w:val="18"/>
          <w:szCs w:val="18"/>
        </w:rPr>
        <w:t>РЕШИЛА:</w:t>
      </w:r>
    </w:p>
    <w:p w:rsidR="001B1A91" w:rsidRPr="00671056" w:rsidRDefault="001B1A91" w:rsidP="001B1A91">
      <w:pPr>
        <w:shd w:val="clear" w:color="auto" w:fill="FFFFFF"/>
        <w:spacing w:after="0" w:line="240" w:lineRule="auto"/>
        <w:jc w:val="both"/>
        <w:rPr>
          <w:rFonts w:ascii="Times New Roman" w:hAnsi="Times New Roman"/>
          <w:sz w:val="18"/>
          <w:szCs w:val="18"/>
        </w:rPr>
      </w:pPr>
    </w:p>
    <w:p w:rsidR="001B1A91" w:rsidRPr="00671056" w:rsidRDefault="001B1A91" w:rsidP="001B1A91">
      <w:pPr>
        <w:shd w:val="clear" w:color="auto" w:fill="FFFFFF"/>
        <w:spacing w:after="0" w:line="240" w:lineRule="auto"/>
        <w:ind w:firstLine="709"/>
        <w:jc w:val="both"/>
        <w:rPr>
          <w:rFonts w:ascii="Times New Roman" w:hAnsi="Times New Roman"/>
          <w:sz w:val="18"/>
          <w:szCs w:val="18"/>
        </w:rPr>
      </w:pPr>
      <w:r w:rsidRPr="00671056">
        <w:rPr>
          <w:rFonts w:ascii="Times New Roman" w:hAnsi="Times New Roman"/>
          <w:sz w:val="18"/>
          <w:szCs w:val="18"/>
        </w:rPr>
        <w:t>1.Внести изменение в решение Думы №130 от 29 октября 2021 года «Об утверждении Положения о муниципальном земельном контроле в муниципальном образовании «Казачье».</w:t>
      </w:r>
    </w:p>
    <w:p w:rsidR="001B1A91" w:rsidRPr="00671056" w:rsidRDefault="001B1A91" w:rsidP="001B1A91">
      <w:pPr>
        <w:shd w:val="clear" w:color="auto" w:fill="FFFFFF"/>
        <w:spacing w:after="0" w:line="240" w:lineRule="auto"/>
        <w:ind w:firstLine="709"/>
        <w:jc w:val="both"/>
        <w:rPr>
          <w:rFonts w:ascii="Times New Roman" w:hAnsi="Times New Roman"/>
          <w:sz w:val="18"/>
          <w:szCs w:val="18"/>
        </w:rPr>
      </w:pPr>
      <w:r w:rsidRPr="00671056">
        <w:rPr>
          <w:rFonts w:ascii="Times New Roman" w:hAnsi="Times New Roman"/>
          <w:sz w:val="18"/>
          <w:szCs w:val="18"/>
        </w:rPr>
        <w:t>1.1 Пункт 4.4 исключить</w:t>
      </w:r>
    </w:p>
    <w:p w:rsidR="001B1A91" w:rsidRPr="00671056" w:rsidRDefault="001B1A91" w:rsidP="001B1A91">
      <w:pPr>
        <w:suppressAutoHyphens/>
        <w:autoSpaceDE w:val="0"/>
        <w:spacing w:after="0" w:line="240" w:lineRule="auto"/>
        <w:ind w:firstLine="709"/>
        <w:jc w:val="both"/>
        <w:rPr>
          <w:rFonts w:ascii="Times New Roman" w:hAnsi="Times New Roman"/>
          <w:sz w:val="18"/>
          <w:szCs w:val="18"/>
          <w:lang w:eastAsia="zh-CN"/>
        </w:rPr>
      </w:pPr>
      <w:r w:rsidRPr="00671056">
        <w:rPr>
          <w:rFonts w:ascii="Times New Roman" w:hAnsi="Times New Roman"/>
          <w:sz w:val="18"/>
          <w:szCs w:val="18"/>
        </w:rPr>
        <w:t>1.2 Пункту «</w:t>
      </w:r>
      <w:r w:rsidRPr="00671056">
        <w:rPr>
          <w:rFonts w:ascii="Times New Roman" w:hAnsi="Times New Roman"/>
          <w:sz w:val="18"/>
          <w:szCs w:val="18"/>
          <w:lang w:eastAsia="zh-CN"/>
        </w:rPr>
        <w:t>4.5. В рамках осуществления муниципального земельного контроля могут проводиться следующие внеплановые контрольные мероприятия:» присвоить номер 4.4</w:t>
      </w:r>
    </w:p>
    <w:p w:rsidR="001B1A91" w:rsidRPr="00671056" w:rsidRDefault="001B1A91" w:rsidP="001B1A91">
      <w:pPr>
        <w:suppressAutoHyphens/>
        <w:autoSpaceDE w:val="0"/>
        <w:spacing w:after="0" w:line="240" w:lineRule="auto"/>
        <w:ind w:firstLine="709"/>
        <w:jc w:val="both"/>
        <w:rPr>
          <w:rFonts w:ascii="Times New Roman" w:hAnsi="Times New Roman"/>
          <w:sz w:val="18"/>
          <w:szCs w:val="18"/>
          <w:lang w:eastAsia="zh-CN"/>
        </w:rPr>
      </w:pPr>
      <w:r w:rsidRPr="00671056">
        <w:rPr>
          <w:rFonts w:ascii="Times New Roman" w:hAnsi="Times New Roman"/>
          <w:sz w:val="18"/>
          <w:szCs w:val="18"/>
          <w:lang w:eastAsia="zh-CN"/>
        </w:rPr>
        <w:t>1.3 В пункте 4.5 слова «Федерального закона № 248.» заменить словами: «Федерального закона № 248-ФЗ.»</w:t>
      </w:r>
    </w:p>
    <w:p w:rsidR="001B1A91" w:rsidRPr="00671056" w:rsidRDefault="001B1A91" w:rsidP="001B1A91">
      <w:pPr>
        <w:suppressAutoHyphens/>
        <w:autoSpaceDE w:val="0"/>
        <w:spacing w:after="0" w:line="240" w:lineRule="auto"/>
        <w:ind w:firstLine="709"/>
        <w:jc w:val="both"/>
        <w:rPr>
          <w:rFonts w:ascii="Times New Roman" w:hAnsi="Times New Roman"/>
          <w:sz w:val="18"/>
          <w:szCs w:val="18"/>
          <w:lang w:eastAsia="zh-CN"/>
        </w:rPr>
      </w:pPr>
      <w:r w:rsidRPr="00671056">
        <w:rPr>
          <w:rFonts w:ascii="Times New Roman" w:hAnsi="Times New Roman"/>
          <w:sz w:val="18"/>
          <w:szCs w:val="18"/>
          <w:lang w:eastAsia="zh-CN"/>
        </w:rPr>
        <w:t>1.4 В абзаце первом пункта 4.23 слова «подпунктом 1 пункта 4.23 настоящего Положения» заменить словами «подпунктом 1 пункта 4.22 настоящего Положения»</w:t>
      </w:r>
    </w:p>
    <w:p w:rsidR="001B1A91" w:rsidRPr="00671056" w:rsidRDefault="001B1A91" w:rsidP="001B1A91">
      <w:pPr>
        <w:shd w:val="clear" w:color="auto" w:fill="FFFFFF"/>
        <w:spacing w:after="0" w:line="240" w:lineRule="auto"/>
        <w:ind w:firstLine="709"/>
        <w:jc w:val="both"/>
        <w:rPr>
          <w:rFonts w:ascii="Times New Roman" w:hAnsi="Times New Roman"/>
          <w:sz w:val="18"/>
          <w:szCs w:val="18"/>
        </w:rPr>
      </w:pPr>
      <w:r w:rsidRPr="00671056">
        <w:rPr>
          <w:rFonts w:ascii="Times New Roman" w:hAnsi="Times New Roman"/>
          <w:sz w:val="18"/>
          <w:szCs w:val="18"/>
        </w:rPr>
        <w:t>3. Опубликовать данное решение в Муниципальном Вестнике.</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Default="001B1A91" w:rsidP="00671056">
      <w:pPr>
        <w:spacing w:after="0" w:line="240" w:lineRule="auto"/>
        <w:jc w:val="both"/>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jc w:val="both"/>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29.12.2021г. №140</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ОБ УТВЕРЖДЕНИИ ПОЛОЖЕНИЯ ОБ ОПЛАТЕ ТРУДА РУКОВОДИТЕЛЯ МУНИЦИПАЛЬНОГО БЮДЖЕТНОГО УЧРЕЖДЕНИЯ КУЛЬТУРЫ "СОЦИАЛЬНО-КУЛЬТУРНЫЙ ЦЕНТР БЛАГОВЕСТ" МО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В соответствии с Трудовым Кодексом Российской Федерации, Законом Российской Федерации от 09.10.1992г. №3612-I «Основы законодательства Российской Федерации о культуре», Федеральным законом от 06.10.2003 № 131-ФЗ «Об </w:t>
      </w:r>
      <w:r w:rsidRPr="00671056">
        <w:rPr>
          <w:rFonts w:ascii="Times New Roman" w:hAnsi="Times New Roman"/>
          <w:sz w:val="18"/>
          <w:szCs w:val="18"/>
        </w:rPr>
        <w:lastRenderedPageBreak/>
        <w:t>общих принципах организации местного самоуправления в Российской Федерации», Постановлением Правительства Российской Федерации от 05.08.2008г. N583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в соответствии с Уставом муниципального образования «Казачье», Дума</w:t>
      </w:r>
    </w:p>
    <w:p w:rsidR="001B1A91" w:rsidRPr="00671056" w:rsidRDefault="001B1A91" w:rsidP="001B1A91">
      <w:pPr>
        <w:spacing w:after="0" w:line="240" w:lineRule="auto"/>
        <w:ind w:left="720" w:firstLine="696"/>
        <w:contextualSpacing/>
        <w:jc w:val="both"/>
        <w:rPr>
          <w:rFonts w:ascii="Times New Roman" w:hAnsi="Times New Roman"/>
          <w:sz w:val="18"/>
          <w:szCs w:val="18"/>
        </w:rPr>
      </w:pPr>
    </w:p>
    <w:p w:rsidR="001B1A91" w:rsidRPr="00671056" w:rsidRDefault="001B1A91" w:rsidP="001B1A91">
      <w:pPr>
        <w:spacing w:after="0" w:line="240" w:lineRule="auto"/>
        <w:ind w:left="720"/>
        <w:contextualSpacing/>
        <w:jc w:val="center"/>
        <w:rPr>
          <w:rFonts w:ascii="Times New Roman" w:hAnsi="Times New Roman"/>
          <w:b/>
          <w:sz w:val="18"/>
          <w:szCs w:val="18"/>
        </w:rPr>
      </w:pPr>
      <w:r w:rsidRPr="00671056">
        <w:rPr>
          <w:rFonts w:ascii="Times New Roman" w:hAnsi="Times New Roman"/>
          <w:b/>
          <w:sz w:val="18"/>
          <w:szCs w:val="18"/>
        </w:rPr>
        <w:t xml:space="preserve">РЕШИЛА: </w:t>
      </w:r>
    </w:p>
    <w:p w:rsidR="001B1A91" w:rsidRPr="00671056" w:rsidRDefault="001B1A91" w:rsidP="001B1A91">
      <w:pPr>
        <w:spacing w:after="0" w:line="240" w:lineRule="auto"/>
        <w:ind w:left="720"/>
        <w:contextualSpacing/>
        <w:jc w:val="both"/>
        <w:rPr>
          <w:rFonts w:ascii="Times New Roman" w:hAnsi="Times New Roman"/>
          <w:sz w:val="18"/>
          <w:szCs w:val="18"/>
        </w:rPr>
      </w:pPr>
    </w:p>
    <w:p w:rsidR="001B1A91" w:rsidRPr="00671056" w:rsidRDefault="001B1A91" w:rsidP="001B1A91">
      <w:pPr>
        <w:spacing w:after="0" w:line="240" w:lineRule="auto"/>
        <w:ind w:firstLine="708"/>
        <w:jc w:val="both"/>
        <w:rPr>
          <w:rFonts w:ascii="Times New Roman" w:hAnsi="Times New Roman"/>
          <w:bCs/>
          <w:sz w:val="18"/>
          <w:szCs w:val="18"/>
        </w:rPr>
      </w:pPr>
      <w:r w:rsidRPr="00671056">
        <w:rPr>
          <w:rFonts w:ascii="Times New Roman" w:hAnsi="Times New Roman"/>
          <w:sz w:val="18"/>
          <w:szCs w:val="18"/>
        </w:rPr>
        <w:t>1.</w:t>
      </w:r>
      <w:r w:rsidRPr="00671056">
        <w:rPr>
          <w:rFonts w:ascii="Times New Roman" w:hAnsi="Times New Roman"/>
          <w:b/>
          <w:sz w:val="18"/>
          <w:szCs w:val="18"/>
        </w:rPr>
        <w:t xml:space="preserve"> </w:t>
      </w:r>
      <w:r w:rsidRPr="00671056">
        <w:rPr>
          <w:rFonts w:ascii="Times New Roman" w:hAnsi="Times New Roman"/>
          <w:bCs/>
          <w:sz w:val="18"/>
          <w:szCs w:val="18"/>
        </w:rPr>
        <w:t>Утвердить положение об оплате труда руководителя муниципального бюджетного учреждения культуры "Социально-культурный центр Благовест" МО «Казачье». (Приложение 1)</w:t>
      </w:r>
    </w:p>
    <w:p w:rsidR="001B1A91" w:rsidRPr="00671056" w:rsidRDefault="001B1A91" w:rsidP="001B1A91">
      <w:pPr>
        <w:spacing w:after="0" w:line="240" w:lineRule="auto"/>
        <w:ind w:firstLine="708"/>
        <w:jc w:val="both"/>
        <w:rPr>
          <w:rFonts w:ascii="Times New Roman" w:hAnsi="Times New Roman"/>
          <w:sz w:val="18"/>
          <w:szCs w:val="18"/>
        </w:rPr>
      </w:pPr>
      <w:r w:rsidRPr="00671056">
        <w:rPr>
          <w:rFonts w:ascii="Times New Roman" w:hAnsi="Times New Roman"/>
          <w:bCs/>
          <w:kern w:val="2"/>
          <w:sz w:val="18"/>
          <w:szCs w:val="18"/>
        </w:rPr>
        <w:t>2.</w:t>
      </w:r>
      <w:r w:rsidRPr="00671056">
        <w:rPr>
          <w:rFonts w:ascii="Times New Roman" w:hAnsi="Times New Roman"/>
          <w:sz w:val="18"/>
          <w:szCs w:val="18"/>
        </w:rPr>
        <w:t>Опубликовать данное решение в Муниципальном вестнике.</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Pr="00671056" w:rsidRDefault="001B1A91" w:rsidP="001B1A91">
      <w:pPr>
        <w:spacing w:after="0" w:line="240" w:lineRule="auto"/>
        <w:jc w:val="both"/>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both"/>
        <w:rPr>
          <w:rFonts w:ascii="Times New Roman" w:hAnsi="Times New Roman"/>
          <w:sz w:val="18"/>
          <w:szCs w:val="18"/>
        </w:rPr>
      </w:pPr>
    </w:p>
    <w:p w:rsidR="001B1A91" w:rsidRPr="00671056" w:rsidRDefault="001B1A91" w:rsidP="001B1A91">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18"/>
          <w:szCs w:val="18"/>
        </w:rPr>
      </w:pPr>
      <w:r w:rsidRPr="00671056">
        <w:rPr>
          <w:rFonts w:ascii="Times New Roman" w:hAnsi="Times New Roman"/>
          <w:sz w:val="18"/>
          <w:szCs w:val="18"/>
        </w:rPr>
        <w:t>Приложение 1</w:t>
      </w:r>
    </w:p>
    <w:p w:rsidR="001B1A91" w:rsidRPr="00671056" w:rsidRDefault="001B1A91" w:rsidP="001B1A91">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18"/>
          <w:szCs w:val="18"/>
        </w:rPr>
      </w:pPr>
      <w:r w:rsidRPr="00671056">
        <w:rPr>
          <w:rFonts w:ascii="Times New Roman" w:hAnsi="Times New Roman"/>
          <w:sz w:val="18"/>
          <w:szCs w:val="18"/>
        </w:rPr>
        <w:t>К Решению Думы</w:t>
      </w:r>
    </w:p>
    <w:p w:rsidR="001B1A91" w:rsidRPr="00671056" w:rsidRDefault="001B1A91" w:rsidP="001B1A91">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18"/>
          <w:szCs w:val="18"/>
        </w:rPr>
      </w:pPr>
      <w:r w:rsidRPr="00671056">
        <w:rPr>
          <w:rFonts w:ascii="Times New Roman" w:hAnsi="Times New Roman"/>
          <w:sz w:val="18"/>
          <w:szCs w:val="18"/>
        </w:rPr>
        <w:t>МО "Казачье"</w:t>
      </w:r>
    </w:p>
    <w:p w:rsidR="001B1A91" w:rsidRPr="00671056" w:rsidRDefault="001B1A91" w:rsidP="001B1A91">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18"/>
          <w:szCs w:val="18"/>
        </w:rPr>
      </w:pPr>
      <w:r w:rsidRPr="00671056">
        <w:rPr>
          <w:rFonts w:ascii="Times New Roman" w:hAnsi="Times New Roman"/>
          <w:sz w:val="18"/>
          <w:szCs w:val="18"/>
        </w:rPr>
        <w:t>от 29.12.2021 №140</w:t>
      </w:r>
    </w:p>
    <w:p w:rsidR="001B1A91" w:rsidRPr="00671056" w:rsidRDefault="001B1A91" w:rsidP="001B1A91">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bookmarkStart w:id="1" w:name="_Hlk91668439"/>
      <w:r w:rsidRPr="00671056">
        <w:rPr>
          <w:rFonts w:ascii="Times New Roman" w:hAnsi="Times New Roman"/>
          <w:b/>
          <w:sz w:val="18"/>
          <w:szCs w:val="18"/>
        </w:rPr>
        <w:t>Положение об оплате труда руководителя муниципального бюджетного учреждения культуры "Социально-культурного центра Благовест" МО «Казачье»</w:t>
      </w:r>
    </w:p>
    <w:bookmarkEnd w:id="1"/>
    <w:p w:rsidR="001B1A91" w:rsidRPr="00671056" w:rsidRDefault="001B1A91" w:rsidP="001B1A91">
      <w:pPr>
        <w:spacing w:after="0" w:line="240" w:lineRule="auto"/>
        <w:ind w:firstLine="709"/>
        <w:jc w:val="center"/>
        <w:rPr>
          <w:rFonts w:ascii="Times New Roman" w:hAnsi="Times New Roman"/>
          <w:b/>
          <w:sz w:val="18"/>
          <w:szCs w:val="18"/>
        </w:rPr>
      </w:pPr>
    </w:p>
    <w:p w:rsidR="001B1A91" w:rsidRPr="00671056" w:rsidRDefault="001B1A91" w:rsidP="001B1A91">
      <w:pPr>
        <w:pStyle w:val="af"/>
        <w:spacing w:after="0" w:line="240" w:lineRule="auto"/>
        <w:ind w:left="0"/>
        <w:jc w:val="center"/>
        <w:rPr>
          <w:b/>
          <w:sz w:val="18"/>
          <w:szCs w:val="18"/>
        </w:rPr>
      </w:pPr>
      <w:r w:rsidRPr="00671056">
        <w:rPr>
          <w:b/>
          <w:sz w:val="18"/>
          <w:szCs w:val="18"/>
        </w:rPr>
        <w:t>Глава 1. ОБЩИЕ ПОЛОЖЕНИЯ</w:t>
      </w:r>
    </w:p>
    <w:p w:rsidR="001B1A91" w:rsidRPr="00671056" w:rsidRDefault="001B1A91" w:rsidP="001B1A91">
      <w:pPr>
        <w:autoSpaceDE w:val="0"/>
        <w:autoSpaceDN w:val="0"/>
        <w:adjustRightInd w:val="0"/>
        <w:spacing w:after="0" w:line="240" w:lineRule="auto"/>
        <w:ind w:firstLine="709"/>
        <w:jc w:val="both"/>
        <w:rPr>
          <w:rFonts w:ascii="Times New Roman" w:hAnsi="Times New Roman"/>
          <w:b/>
          <w:sz w:val="18"/>
          <w:szCs w:val="18"/>
        </w:rPr>
      </w:pP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1.1. Настоящее Положение об оплате труда руководителя муниципального бюджетного учреждения культуры МО «Казачье», (далее – Положение), разработано в соответствии:</w:t>
      </w:r>
    </w:p>
    <w:p w:rsidR="001B1A91" w:rsidRPr="00671056" w:rsidRDefault="001B1A91" w:rsidP="001B1A91">
      <w:pPr>
        <w:spacing w:after="0" w:line="240" w:lineRule="auto"/>
        <w:ind w:firstLine="709"/>
        <w:jc w:val="both"/>
        <w:rPr>
          <w:rFonts w:ascii="Times New Roman" w:hAnsi="Times New Roman"/>
          <w:color w:val="FF0000"/>
          <w:sz w:val="18"/>
          <w:szCs w:val="18"/>
        </w:rPr>
      </w:pPr>
      <w:r w:rsidRPr="00671056">
        <w:rPr>
          <w:rFonts w:ascii="Times New Roman" w:hAnsi="Times New Roman"/>
          <w:sz w:val="18"/>
          <w:szCs w:val="18"/>
        </w:rPr>
        <w:t xml:space="preserve">-   </w:t>
      </w:r>
      <w:bookmarkStart w:id="2" w:name="_Hlk91668517"/>
      <w:r w:rsidRPr="00671056">
        <w:rPr>
          <w:rFonts w:ascii="Times New Roman" w:hAnsi="Times New Roman"/>
          <w:sz w:val="18"/>
          <w:szCs w:val="18"/>
        </w:rPr>
        <w:t>Трудовым Кодексом Российской Федерации;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Законом Российской Федерации от 09.10.1992г. №3612-I «Основы законодательства Российской Федерации о культуре»;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Федеральным законом от 06.10.2003 № 131-ФЗ «Об общих принципах организации местного самоуправления в Российской Федерации»;</w:t>
      </w:r>
    </w:p>
    <w:p w:rsidR="001B1A91" w:rsidRPr="00671056" w:rsidRDefault="001B1A91" w:rsidP="001B1A91">
      <w:pPr>
        <w:widowControl w:val="0"/>
        <w:autoSpaceDE w:val="0"/>
        <w:autoSpaceDN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Постановлением Правительства Российской Федерации от 05.08.2008г. N583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w:t>
      </w:r>
      <w:r w:rsidRPr="00671056">
        <w:rPr>
          <w:rFonts w:ascii="Times New Roman" w:hAnsi="Times New Roman"/>
          <w:sz w:val="18"/>
          <w:szCs w:val="18"/>
        </w:rPr>
        <w:lastRenderedPageBreak/>
        <w:t>осуществляется на основе Единой тарифной сетки по оплате труда работников федеральных государственных учреждений»;</w:t>
      </w:r>
    </w:p>
    <w:p w:rsidR="001B1A91" w:rsidRPr="00671056" w:rsidRDefault="001B1A91" w:rsidP="001B1A91">
      <w:pPr>
        <w:widowControl w:val="0"/>
        <w:autoSpaceDE w:val="0"/>
        <w:autoSpaceDN w:val="0"/>
        <w:spacing w:after="0" w:line="240" w:lineRule="auto"/>
        <w:ind w:firstLine="709"/>
        <w:jc w:val="both"/>
        <w:rPr>
          <w:rFonts w:ascii="Times New Roman" w:hAnsi="Times New Roman"/>
          <w:sz w:val="18"/>
          <w:szCs w:val="18"/>
        </w:rPr>
      </w:pPr>
      <w:r w:rsidRPr="00671056">
        <w:rPr>
          <w:rFonts w:ascii="Times New Roman" w:hAnsi="Times New Roman"/>
          <w:sz w:val="18"/>
          <w:szCs w:val="18"/>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bookmarkEnd w:id="2"/>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Решением Думы МО «Казачье» от 24 декабря 2019 года № 59 «Об утверждении положения об оплате труда работников муниципального бюджетного учреждений культуры муниципального образования «Казачье».</w:t>
      </w:r>
    </w:p>
    <w:p w:rsidR="001B1A91" w:rsidRPr="00671056" w:rsidRDefault="001B1A91" w:rsidP="001B1A91">
      <w:pPr>
        <w:spacing w:after="0" w:line="240" w:lineRule="auto"/>
        <w:ind w:right="-2" w:firstLine="709"/>
        <w:jc w:val="both"/>
        <w:rPr>
          <w:rFonts w:ascii="Times New Roman" w:hAnsi="Times New Roman"/>
          <w:sz w:val="18"/>
          <w:szCs w:val="18"/>
        </w:rPr>
      </w:pPr>
      <w:r w:rsidRPr="00671056">
        <w:rPr>
          <w:rFonts w:ascii="Times New Roman" w:hAnsi="Times New Roman"/>
          <w:sz w:val="18"/>
          <w:szCs w:val="18"/>
        </w:rPr>
        <w:t>1.2. Настоящее Положение распространяется на руководителя муниципального бюджетного учреждения культуры МО «Казачье» (далее – руководитель учреждения).</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1.3. Положение включает в себя:</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1.3.1. порядок определения размера должностного оклада;</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1.3.2. порядок и условия установления выплат компенсационного характера руководителя учреждения;</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1.3.3. порядок и условия установления выплат стимулирующего характера руководителя учреждения; </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1.4. Условия оплаты труда руководителя учреждения указываются в трудовом договоре, заключаемом между руководителем МБУК "СКЦ "Благовест" и Главой администрации МО "Казачье" в соответствии с действующим трудовым законодательством, иными нормативными правовыми актами, содержащими нормы трудового права.</w:t>
      </w:r>
    </w:p>
    <w:p w:rsidR="001B1A91" w:rsidRPr="00671056" w:rsidRDefault="001B1A91" w:rsidP="001B1A91">
      <w:pPr>
        <w:spacing w:after="0" w:line="240" w:lineRule="auto"/>
        <w:jc w:val="center"/>
        <w:rPr>
          <w:rFonts w:ascii="Times New Roman" w:hAnsi="Times New Roman"/>
          <w:bCs/>
          <w:sz w:val="18"/>
          <w:szCs w:val="18"/>
        </w:rPr>
      </w:pPr>
      <w:r w:rsidRPr="00671056">
        <w:rPr>
          <w:rFonts w:ascii="Times New Roman" w:hAnsi="Times New Roman"/>
          <w:bCs/>
          <w:sz w:val="18"/>
          <w:szCs w:val="18"/>
        </w:rPr>
        <w:t>Глава 2. Порядок и условия оплаты труда руководителей учреждений</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2.1. Настоящий раздел Положения устанавливает порядок и условия оплаты труда руководителям учреждений, осуществляющих в соответствии с трудовым законодательством функции руководства учреждением.</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2.2. Оплата труда руководителей учреждений состоит из должностного оклада, выплат компенсационного и стимулирующего характера, предусмотренных настоящим Положением.</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2.3. Должностной оклад руководителя учреждения, определяемый трудовым договором, устанавливается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работники основного персонала учреждения) и составляет до 5 размеров среднего размера оклада (должностного оклада), ставки заработной платы работников основного персонала учреждения.</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Средний размер оклада (должностного оклада), ставки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учреждения.</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Средний размер оклада (должностного оклада), ставки заработной платы работников определяется как отношение суммы окладов (должностных окладов), ставок заработной платы работников основного персонала учреждения за фактически отработанное время в предшествующем календарном году на количество занятых штатных единиц за все месяцы календарного года, </w:t>
      </w:r>
      <w:r w:rsidRPr="00671056">
        <w:rPr>
          <w:rFonts w:ascii="Times New Roman" w:hAnsi="Times New Roman"/>
          <w:sz w:val="18"/>
          <w:szCs w:val="18"/>
        </w:rPr>
        <w:lastRenderedPageBreak/>
        <w:t>предшествующего году установления должностного оклада руководителя учреждения. Выплаты компенсационного характера основного персонала не учитываются (пункт 2 приказа Минздравсоцразвития РФ от 08.04.2008г. N167н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При исчислении среднего оклада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окладов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Перечень должностей работников муниципальных бюджетных учреждений культуры, относимых к основному персоналу для расчета средней заработной платы и определения размера должностного оклада руководителя определен Приложением № 1 к настоящему Положению.</w:t>
      </w:r>
    </w:p>
    <w:tbl>
      <w:tblPr>
        <w:tblW w:w="9498" w:type="dxa"/>
        <w:tblLayout w:type="fixed"/>
        <w:tblLook w:val="0000" w:firstRow="0" w:lastRow="0" w:firstColumn="0" w:lastColumn="0" w:noHBand="0" w:noVBand="0"/>
      </w:tblPr>
      <w:tblGrid>
        <w:gridCol w:w="9498"/>
      </w:tblGrid>
      <w:tr w:rsidR="001B1A91" w:rsidRPr="00671056" w:rsidTr="001B1A91">
        <w:tc>
          <w:tcPr>
            <w:tcW w:w="9498" w:type="dxa"/>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2.4. Конкретные размеры должностных окладов руководителю учреждения культуры указываются в трудовом договоре и утверждаются Главой администрации МО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2.5. Фонд оплаты труда руководителям учреждений формируется исходя из объема субсидий, поступающих в установленном порядке учреждению из бюджета муниципального образования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w:t>
            </w:r>
          </w:p>
        </w:tc>
      </w:tr>
    </w:tbl>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p>
    <w:p w:rsidR="001B1A91" w:rsidRPr="00671056" w:rsidRDefault="001B1A91" w:rsidP="001B1A91">
      <w:pPr>
        <w:pStyle w:val="af"/>
        <w:spacing w:after="0" w:line="240" w:lineRule="auto"/>
        <w:ind w:left="1429"/>
        <w:jc w:val="center"/>
        <w:rPr>
          <w:b/>
          <w:sz w:val="18"/>
          <w:szCs w:val="18"/>
        </w:rPr>
      </w:pPr>
      <w:bookmarkStart w:id="3" w:name="sub_1600"/>
      <w:r w:rsidRPr="00671056">
        <w:rPr>
          <w:b/>
          <w:sz w:val="18"/>
          <w:szCs w:val="18"/>
        </w:rPr>
        <w:t>Глава 3. ПОРЯДОК И УСЛОВИЯ УСТАНОВЛЕНИЯ ВЫПЛАТ КОМПЕНСАЦИОННОГО ХАРАКТЕРА</w:t>
      </w:r>
    </w:p>
    <w:bookmarkEnd w:id="3"/>
    <w:p w:rsidR="001B1A91" w:rsidRPr="00671056" w:rsidRDefault="001B1A91" w:rsidP="001B1A91">
      <w:pPr>
        <w:autoSpaceDE w:val="0"/>
        <w:autoSpaceDN w:val="0"/>
        <w:adjustRightInd w:val="0"/>
        <w:spacing w:after="0" w:line="240" w:lineRule="auto"/>
        <w:ind w:firstLine="709"/>
        <w:jc w:val="center"/>
        <w:rPr>
          <w:rFonts w:ascii="Times New Roman" w:hAnsi="Times New Roman"/>
          <w:sz w:val="18"/>
          <w:szCs w:val="18"/>
        </w:rPr>
      </w:pPr>
    </w:p>
    <w:p w:rsidR="001B1A91" w:rsidRPr="00671056" w:rsidRDefault="001B1A91" w:rsidP="001B1A91">
      <w:pPr>
        <w:widowControl w:val="0"/>
        <w:autoSpaceDE w:val="0"/>
        <w:autoSpaceDN w:val="0"/>
        <w:adjustRightInd w:val="0"/>
        <w:spacing w:after="0" w:line="240" w:lineRule="auto"/>
        <w:ind w:firstLine="709"/>
        <w:contextualSpacing/>
        <w:jc w:val="both"/>
        <w:rPr>
          <w:rFonts w:ascii="Times New Roman" w:hAnsi="Times New Roman"/>
          <w:sz w:val="18"/>
          <w:szCs w:val="18"/>
        </w:rPr>
      </w:pPr>
      <w:bookmarkStart w:id="4" w:name="sub_41"/>
      <w:bookmarkStart w:id="5" w:name="sub_100000"/>
      <w:r w:rsidRPr="00671056">
        <w:rPr>
          <w:rFonts w:ascii="Times New Roman" w:hAnsi="Times New Roman"/>
          <w:sz w:val="18"/>
          <w:szCs w:val="18"/>
        </w:rPr>
        <w:t xml:space="preserve">3.1. Руководителю учреждений в соответствии с </w:t>
      </w:r>
      <w:hyperlink r:id="rId15" w:history="1">
        <w:r w:rsidRPr="00671056">
          <w:rPr>
            <w:rFonts w:ascii="Times New Roman" w:hAnsi="Times New Roman"/>
            <w:color w:val="000000"/>
            <w:sz w:val="18"/>
            <w:szCs w:val="18"/>
          </w:rPr>
          <w:t>трудовым законодательством</w:t>
        </w:r>
      </w:hyperlink>
      <w:r w:rsidRPr="00671056">
        <w:rPr>
          <w:rFonts w:ascii="Times New Roman" w:hAnsi="Times New Roman"/>
          <w:sz w:val="18"/>
          <w:szCs w:val="18"/>
        </w:rPr>
        <w:t xml:space="preserve"> устанавливаются следующие виды выплат компенсационного характера, предусмотренные трудовым законодательством Российской Федерации:</w:t>
      </w:r>
    </w:p>
    <w:p w:rsidR="001B1A91" w:rsidRPr="00671056" w:rsidRDefault="001B1A91" w:rsidP="001B1A91">
      <w:pPr>
        <w:pStyle w:val="10"/>
        <w:numPr>
          <w:ilvl w:val="0"/>
          <w:numId w:val="0"/>
        </w:numPr>
        <w:ind w:firstLine="709"/>
        <w:rPr>
          <w:sz w:val="18"/>
          <w:szCs w:val="18"/>
        </w:rPr>
      </w:pPr>
      <w:r w:rsidRPr="00671056">
        <w:rPr>
          <w:sz w:val="18"/>
          <w:szCs w:val="18"/>
        </w:rPr>
        <w:t>3.1.1. выплаты работникам, занятым на работах с вредными и (или) опасными условиями труда;</w:t>
      </w:r>
    </w:p>
    <w:p w:rsidR="001B1A91" w:rsidRPr="00671056" w:rsidRDefault="001B1A91" w:rsidP="001B1A91">
      <w:pPr>
        <w:pStyle w:val="110"/>
        <w:numPr>
          <w:ilvl w:val="0"/>
          <w:numId w:val="0"/>
        </w:numPr>
        <w:ind w:firstLine="709"/>
        <w:rPr>
          <w:sz w:val="18"/>
          <w:szCs w:val="18"/>
        </w:rPr>
      </w:pPr>
      <w:r w:rsidRPr="00671056">
        <w:rPr>
          <w:sz w:val="18"/>
          <w:szCs w:val="18"/>
        </w:rPr>
        <w:t>-выплаты работникам, занятым на работах с вредными и (или) опасными условиями труда, устанавливаются по результатам специальной оценки условий труда в соответствии со статьей 147 Трудового кодекса Российской Федерации.</w:t>
      </w:r>
    </w:p>
    <w:p w:rsidR="001B1A91" w:rsidRPr="00671056" w:rsidRDefault="001B1A91" w:rsidP="001B1A91">
      <w:pPr>
        <w:pStyle w:val="10"/>
        <w:numPr>
          <w:ilvl w:val="2"/>
          <w:numId w:val="48"/>
        </w:numPr>
        <w:ind w:left="0" w:firstLine="709"/>
        <w:rPr>
          <w:sz w:val="18"/>
          <w:szCs w:val="18"/>
        </w:rPr>
      </w:pPr>
      <w:r w:rsidRPr="00671056">
        <w:rPr>
          <w:sz w:val="18"/>
          <w:szCs w:val="18"/>
        </w:rPr>
        <w:t>выплаты за работу в местностях с особыми климатическими условиями;</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Руководителям учреждений, за работу в местностях с особыми климатическими условиями, выплачивается районный коэффициент и процентная надбавка к заработной плате за стаж работы в южных районах Иркутской области. Выплаты устанавливаются в размере:</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районный коэффициент – 30%;</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процентная надбавка за стаж работы в южных районах Иркутской области – до 30%.</w:t>
      </w:r>
    </w:p>
    <w:p w:rsidR="001B1A91" w:rsidRPr="00671056" w:rsidRDefault="001B1A91" w:rsidP="001B1A91">
      <w:pPr>
        <w:pStyle w:val="10"/>
        <w:numPr>
          <w:ilvl w:val="0"/>
          <w:numId w:val="0"/>
        </w:numPr>
        <w:ind w:firstLine="709"/>
        <w:rPr>
          <w:sz w:val="18"/>
          <w:szCs w:val="18"/>
        </w:rPr>
      </w:pPr>
      <w:r w:rsidRPr="00671056">
        <w:rPr>
          <w:sz w:val="18"/>
          <w:szCs w:val="18"/>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работе в ночное время, в выходные и нерабочие праздничные дни, а также при выполнении работ в других условиях, отклоняющихся от нормальных)</w:t>
      </w:r>
    </w:p>
    <w:p w:rsidR="001B1A91" w:rsidRPr="00671056" w:rsidRDefault="001B1A91" w:rsidP="001B1A91">
      <w:pPr>
        <w:pStyle w:val="110"/>
        <w:numPr>
          <w:ilvl w:val="0"/>
          <w:numId w:val="0"/>
        </w:numPr>
        <w:ind w:firstLine="709"/>
        <w:rPr>
          <w:sz w:val="18"/>
          <w:szCs w:val="18"/>
        </w:rPr>
      </w:pPr>
      <w:r w:rsidRPr="00671056">
        <w:rPr>
          <w:sz w:val="18"/>
          <w:szCs w:val="18"/>
        </w:rPr>
        <w:lastRenderedPageBreak/>
        <w:t>-оплата сверхурочной работы производится в соответствии со статьей 152 Трудового кодекса Российской Федерации.</w:t>
      </w:r>
    </w:p>
    <w:p w:rsidR="001B1A91" w:rsidRPr="00671056" w:rsidRDefault="001B1A91" w:rsidP="001B1A91">
      <w:pPr>
        <w:pStyle w:val="110"/>
        <w:numPr>
          <w:ilvl w:val="0"/>
          <w:numId w:val="0"/>
        </w:numPr>
        <w:ind w:firstLine="709"/>
        <w:rPr>
          <w:sz w:val="18"/>
          <w:szCs w:val="18"/>
        </w:rPr>
      </w:pPr>
      <w:r w:rsidRPr="00671056">
        <w:rPr>
          <w:sz w:val="18"/>
          <w:szCs w:val="18"/>
        </w:rPr>
        <w:t>-выплаты компенсационного характера при выполнении дополнительной работы устанавливаются в соответствии со статьей 151 Трудового кодекса Российской Федерации по соглашению сторон трудового договора с учетом содержания и объема дополнительной работы.</w:t>
      </w:r>
    </w:p>
    <w:p w:rsidR="001B1A91" w:rsidRPr="00671056" w:rsidRDefault="001B1A91" w:rsidP="001B1A91">
      <w:pPr>
        <w:pStyle w:val="110"/>
        <w:numPr>
          <w:ilvl w:val="0"/>
          <w:numId w:val="0"/>
        </w:numPr>
        <w:ind w:firstLine="709"/>
        <w:rPr>
          <w:sz w:val="18"/>
          <w:szCs w:val="18"/>
        </w:rPr>
      </w:pPr>
      <w:r w:rsidRPr="00671056">
        <w:rPr>
          <w:sz w:val="18"/>
          <w:szCs w:val="18"/>
        </w:rPr>
        <w:t>-оплата труда при работе в ночное время производится в повышенных размерах в соответствии со статьей 154 Трудового кодекса Российской Федерации, но не ниже размеров, установленных постановлением Правительства Российской Федерации от 22.07.2008 № 554 «О минимальном размере повышения оплаты труда за работу в ночное время». Размер оплаты труда при работе в ночное время составляет 35 % должностного оклада (рассчитанного за час работы) за каждый час работы в ночное время.</w:t>
      </w:r>
    </w:p>
    <w:p w:rsidR="001B1A91" w:rsidRPr="00671056" w:rsidRDefault="001B1A91" w:rsidP="001B1A91">
      <w:pPr>
        <w:pStyle w:val="110"/>
        <w:numPr>
          <w:ilvl w:val="0"/>
          <w:numId w:val="0"/>
        </w:numPr>
        <w:ind w:firstLine="709"/>
        <w:rPr>
          <w:sz w:val="18"/>
          <w:szCs w:val="18"/>
        </w:rPr>
      </w:pPr>
      <w:r w:rsidRPr="00671056">
        <w:rPr>
          <w:sz w:val="18"/>
          <w:szCs w:val="1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1B1A91" w:rsidRPr="00671056" w:rsidRDefault="001B1A91" w:rsidP="001B1A91">
      <w:pPr>
        <w:pStyle w:val="10"/>
        <w:numPr>
          <w:ilvl w:val="2"/>
          <w:numId w:val="49"/>
        </w:numPr>
        <w:ind w:left="0" w:firstLine="709"/>
        <w:rPr>
          <w:sz w:val="18"/>
          <w:szCs w:val="18"/>
        </w:rPr>
      </w:pPr>
      <w:r w:rsidRPr="00671056">
        <w:rPr>
          <w:sz w:val="18"/>
          <w:szCs w:val="18"/>
        </w:rPr>
        <w:t>выплата за работу в сельской местности, устанавливается в размере 25 процентов оклада (должностного оклада), ставки заработной платы.</w:t>
      </w:r>
    </w:p>
    <w:p w:rsidR="001B1A91" w:rsidRPr="00671056" w:rsidRDefault="001B1A91" w:rsidP="001B1A91">
      <w:pPr>
        <w:pStyle w:val="10"/>
        <w:numPr>
          <w:ilvl w:val="2"/>
          <w:numId w:val="49"/>
        </w:numPr>
        <w:ind w:left="0" w:firstLine="709"/>
        <w:rPr>
          <w:sz w:val="18"/>
          <w:szCs w:val="18"/>
        </w:rPr>
      </w:pPr>
      <w:r w:rsidRPr="00671056">
        <w:rPr>
          <w:sz w:val="18"/>
          <w:szCs w:val="18"/>
        </w:rPr>
        <w:t>за работу со сведениями, составляющими государственную тайну.</w:t>
      </w:r>
    </w:p>
    <w:p w:rsidR="001B1A91" w:rsidRPr="00671056" w:rsidRDefault="001B1A91" w:rsidP="001B1A91">
      <w:pPr>
        <w:pStyle w:val="110"/>
        <w:numPr>
          <w:ilvl w:val="1"/>
          <w:numId w:val="48"/>
        </w:numPr>
        <w:ind w:left="0" w:firstLine="709"/>
        <w:rPr>
          <w:sz w:val="18"/>
          <w:szCs w:val="18"/>
        </w:rPr>
      </w:pPr>
      <w:r w:rsidRPr="00671056">
        <w:rPr>
          <w:sz w:val="18"/>
          <w:szCs w:val="18"/>
        </w:rPr>
        <w:t>Размеры и условия осуществления выплат компенсационного характера конкретизируются в трудовых договорах с руководителем учреждения.</w:t>
      </w:r>
    </w:p>
    <w:bookmarkEnd w:id="4"/>
    <w:bookmarkEnd w:id="5"/>
    <w:p w:rsidR="001B1A91" w:rsidRPr="00671056" w:rsidRDefault="001B1A91" w:rsidP="001B1A91">
      <w:pPr>
        <w:pStyle w:val="af"/>
        <w:spacing w:after="0" w:line="240" w:lineRule="auto"/>
        <w:ind w:left="1294"/>
        <w:jc w:val="center"/>
        <w:rPr>
          <w:bCs/>
          <w:sz w:val="18"/>
          <w:szCs w:val="18"/>
        </w:rPr>
      </w:pPr>
      <w:r w:rsidRPr="00671056">
        <w:rPr>
          <w:bCs/>
          <w:sz w:val="18"/>
          <w:szCs w:val="18"/>
        </w:rPr>
        <w:t>Глава 4. Порядок и условия установления выплат стимулирующего характера</w:t>
      </w:r>
    </w:p>
    <w:p w:rsidR="001B1A91" w:rsidRPr="00671056" w:rsidRDefault="001B1A91" w:rsidP="001B1A91">
      <w:pPr>
        <w:widowControl w:val="0"/>
        <w:autoSpaceDE w:val="0"/>
        <w:autoSpaceDN w:val="0"/>
        <w:adjustRightInd w:val="0"/>
        <w:spacing w:before="108" w:after="108" w:line="240" w:lineRule="auto"/>
        <w:ind w:firstLine="709"/>
        <w:contextualSpacing/>
        <w:jc w:val="both"/>
        <w:outlineLvl w:val="0"/>
        <w:rPr>
          <w:rFonts w:ascii="Times New Roman" w:hAnsi="Times New Roman"/>
          <w:sz w:val="18"/>
          <w:szCs w:val="18"/>
        </w:rPr>
      </w:pPr>
      <w:r w:rsidRPr="00671056">
        <w:rPr>
          <w:rFonts w:ascii="Times New Roman" w:hAnsi="Times New Roman"/>
          <w:sz w:val="18"/>
          <w:szCs w:val="18"/>
        </w:rPr>
        <w:t>4.1. Настоящий раздел Положения разработан в целях увеличения заинтересованности руководителей учреждений в повышении результативности своей профессиональной деятельности, в качественном результате своего труда, своевременном выполнении своих должностных обязанностей и поощрении за выполненную надлежащим образом работу. Руководителям учреждений устанавливаются следующие виды выплат стимулирующего характера:</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4.1.1 Надбавка за качество выполняемых работ устанавливается руководителям учреждений, которым присвоены ученая степень, почетное звание или награжденным знаком отличия по основному профилю профессиональной деятельности. Надбавка за качество выполняемых работ является ежемесячной выплатой. Стимулирующая надбавка за качество выполнения работ устанавливается в размере: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ученую степень кандидата наук- 35% от должностного оклада;</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ученую степень доктора наук- 40% от должностного оклада.</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-за почетное звание "Народный"- 35% от должностного оклада (ежемесячно);</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-за почетное звание «Заслуженный» -30 % от должностного оклада (ежемесячно);</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-за награждение знаками отличия – 10% от должностного оклада (ежемесячно).</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Стимулирующая надбавка за качество выполняемых работ устанавливается по одному из имеющихся оснований, имеющему большее значение.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4.1.2 Стимулирующие выплаты за эффективность деятельности руководителей.</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lastRenderedPageBreak/>
        <w:t xml:space="preserve"> Фонд стимулирующих выплат формируется в процентном соотношении к фонду оплаты труда руководителя в размере не более 30 процентов. Выплаты стимулирующего характера (за исключением премиальных выплат) устанавливаются руководителю учредителем при заключении трудового договора (дополнительного соглашения) с учетом возлагаемых на него по трудовому договору обязанностей.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Стоимость 1 балла рассчитывается по формуле: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Ст - ть 1 балла = ФОТ  х ДС(30%) / Кол-во баллов(</w:t>
      </w:r>
      <w:r w:rsidRPr="00671056">
        <w:rPr>
          <w:rFonts w:ascii="Times New Roman" w:hAnsi="Times New Roman"/>
          <w:sz w:val="18"/>
          <w:szCs w:val="18"/>
          <w:lang w:val="en-US"/>
        </w:rPr>
        <w:t>max</w:t>
      </w:r>
      <w:r w:rsidRPr="00671056">
        <w:rPr>
          <w:rFonts w:ascii="Times New Roman" w:hAnsi="Times New Roman"/>
          <w:sz w:val="18"/>
          <w:szCs w:val="18"/>
        </w:rPr>
        <w:t>),</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где: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Ст - ть 1 балла - стоимость 1 балла;</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ФОТ - фонд оплаты труда руководителя (среднее значение за отчетный квартал), рублей;</w:t>
      </w:r>
    </w:p>
    <w:p w:rsidR="001B1A91" w:rsidRPr="00671056" w:rsidRDefault="001B1A91" w:rsidP="001B1A91">
      <w:pPr>
        <w:spacing w:after="0" w:line="240" w:lineRule="auto"/>
        <w:ind w:left="709"/>
        <w:jc w:val="both"/>
        <w:rPr>
          <w:rFonts w:ascii="Times New Roman" w:hAnsi="Times New Roman"/>
          <w:sz w:val="18"/>
          <w:szCs w:val="18"/>
        </w:rPr>
      </w:pPr>
      <w:r w:rsidRPr="00671056">
        <w:rPr>
          <w:rFonts w:ascii="Times New Roman" w:hAnsi="Times New Roman"/>
          <w:sz w:val="18"/>
          <w:szCs w:val="18"/>
        </w:rPr>
        <w:t>ДС (30%) - доля стимулирующих выплат в структуре заработной платы не более 30%;</w:t>
      </w:r>
    </w:p>
    <w:p w:rsidR="001B1A91" w:rsidRPr="00671056" w:rsidRDefault="001B1A91" w:rsidP="001B1A91">
      <w:pPr>
        <w:spacing w:after="0" w:line="240" w:lineRule="auto"/>
        <w:ind w:left="709"/>
        <w:jc w:val="both"/>
        <w:rPr>
          <w:rFonts w:ascii="Times New Roman" w:hAnsi="Times New Roman"/>
          <w:sz w:val="18"/>
          <w:szCs w:val="18"/>
        </w:rPr>
      </w:pPr>
      <w:r w:rsidRPr="00671056">
        <w:rPr>
          <w:rFonts w:ascii="Times New Roman" w:hAnsi="Times New Roman"/>
          <w:sz w:val="18"/>
          <w:szCs w:val="18"/>
        </w:rPr>
        <w:t>Кол-во баллов (</w:t>
      </w:r>
      <w:r w:rsidRPr="00671056">
        <w:rPr>
          <w:rFonts w:ascii="Times New Roman" w:hAnsi="Times New Roman"/>
          <w:sz w:val="18"/>
          <w:szCs w:val="18"/>
          <w:lang w:val="en-US"/>
        </w:rPr>
        <w:t>max</w:t>
      </w:r>
      <w:r w:rsidRPr="00671056">
        <w:rPr>
          <w:rFonts w:ascii="Times New Roman" w:hAnsi="Times New Roman"/>
          <w:sz w:val="18"/>
          <w:szCs w:val="18"/>
        </w:rPr>
        <w:t>) – максимальное количество баллов, которые возможно набрать руководителю при его эффективной деятельности.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Стимулирующие выплаты за эффективность деятельности руководителей является ежеквартальной выплатой.</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4.2 Оценку показателей эффективности деятельности руководителя и определение размеров выплат производит Глава администрации МО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4.3. Выплаты стимулирующего характера руководителям учреждений производятся за счет и в пределах средств на оплату труда, предусмотренных в бюджете на текущий финансовый год, и производятся из стимулирующей части фонда оплаты труда того учреждения, в котором они работают.</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4.4. Ежеквартальные стимулирующие выплаты за эффективность деятельности руководителей и премии за выполнение особо важных срочных работ не выплачиваются:</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в случае выявление нарушений уставной деятельности учреждения;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в случае привлечения руководителя учреждения в отчетном периоде к дисциплинарной или материальной ответственности, на протяжении всего периода до снятия дисциплинарного взыскания;</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в случае совершения руководителем учреждения в отчетном периоде административного правонарушения, связанного с исполнением им своих должностных обязанностей и привлечение его, в соответствии с действующим законодательством Российской Федерации, к административной ответственности;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в случае необоснованного ввода штатных единиц без согласования с учредителем учреждения;</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в случае установления фактов невыплаты (несвоевременной выплаты) заработной платы, оплаты отпуска, выплат при увольнении и других выплат, причитающихся работникам учреждения по вине руководителя;</w:t>
      </w:r>
    </w:p>
    <w:p w:rsidR="001B1A91" w:rsidRPr="00671056" w:rsidRDefault="001B1A91" w:rsidP="001B1A91">
      <w:pPr>
        <w:spacing w:after="0" w:line="240" w:lineRule="auto"/>
        <w:ind w:firstLine="426"/>
        <w:jc w:val="both"/>
        <w:rPr>
          <w:rFonts w:ascii="Times New Roman" w:hAnsi="Times New Roman"/>
          <w:sz w:val="18"/>
          <w:szCs w:val="18"/>
        </w:rPr>
      </w:pPr>
      <w:r w:rsidRPr="00671056">
        <w:rPr>
          <w:rFonts w:ascii="Times New Roman" w:hAnsi="Times New Roman"/>
          <w:sz w:val="18"/>
          <w:szCs w:val="18"/>
        </w:rPr>
        <w:t xml:space="preserve">     - в случае наличия на балансе учреждения просроченной кредиторской задолженности в размере, превышающем 1/12 общей суммы годового объема средств учреждения за счет всех источников.</w:t>
      </w:r>
    </w:p>
    <w:p w:rsidR="001B1A91" w:rsidRPr="00671056" w:rsidRDefault="001B1A91" w:rsidP="001B1A91">
      <w:pPr>
        <w:widowControl w:val="0"/>
        <w:autoSpaceDE w:val="0"/>
        <w:autoSpaceDN w:val="0"/>
        <w:adjustRightInd w:val="0"/>
        <w:spacing w:after="0" w:line="240" w:lineRule="auto"/>
        <w:ind w:firstLine="709"/>
        <w:contextualSpacing/>
        <w:jc w:val="both"/>
        <w:rPr>
          <w:rFonts w:ascii="Times New Roman" w:hAnsi="Times New Roman"/>
          <w:sz w:val="18"/>
          <w:szCs w:val="18"/>
        </w:rPr>
      </w:pPr>
      <w:r w:rsidRPr="00671056">
        <w:rPr>
          <w:rFonts w:ascii="Times New Roman" w:hAnsi="Times New Roman"/>
          <w:sz w:val="18"/>
          <w:szCs w:val="18"/>
        </w:rPr>
        <w:t>4.5. Выплаты стимулирующего характера руководителю учреждения начисляются и выплачиваются пропорционально отработанному времени.</w:t>
      </w:r>
    </w:p>
    <w:p w:rsidR="001B1A91" w:rsidRPr="00671056" w:rsidRDefault="001B1A91" w:rsidP="001B1A91">
      <w:pPr>
        <w:pStyle w:val="ConsPlusTitle"/>
        <w:ind w:firstLine="709"/>
        <w:jc w:val="center"/>
        <w:outlineLvl w:val="1"/>
        <w:rPr>
          <w:rFonts w:ascii="Times New Roman" w:hAnsi="Times New Roman" w:cs="Times New Roman"/>
          <w:b w:val="0"/>
          <w:bCs/>
          <w:sz w:val="18"/>
          <w:szCs w:val="18"/>
        </w:rPr>
      </w:pPr>
      <w:r w:rsidRPr="00671056">
        <w:rPr>
          <w:rFonts w:ascii="Times New Roman" w:hAnsi="Times New Roman" w:cs="Times New Roman"/>
          <w:b w:val="0"/>
          <w:bCs/>
          <w:sz w:val="18"/>
          <w:szCs w:val="18"/>
        </w:rPr>
        <w:t>Глава 5. Другие вопросы оплаты труда</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xml:space="preserve">5.1. В пределах фонда оплаты труда </w:t>
      </w:r>
      <w:r w:rsidRPr="00671056">
        <w:rPr>
          <w:rFonts w:ascii="Times New Roman" w:hAnsi="Times New Roman" w:cs="Times New Roman"/>
          <w:sz w:val="18"/>
          <w:szCs w:val="18"/>
        </w:rPr>
        <w:lastRenderedPageBreak/>
        <w:t>руководителю может быть оказана материальная помощь.</w:t>
      </w:r>
      <w:bookmarkStart w:id="6" w:name="P132"/>
      <w:bookmarkEnd w:id="6"/>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5.2. Материальная помощь может быть выплачена в следующих случаях:</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возникновении ущерба в результате стихийных бедствий;</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смерти членов семьи;</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причинение ущерба здоровью или имуществу руководителя в результате противоправного посягательства на жизнь, здоровье, имущество;</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необходимости прохождения руководителем обследования, лечения, реабилитации и приобретения дорогостоящих медикаментов;</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юбилейных дат со дня рождения (50, 55, 60, 65 лет);</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рождения (усыновления) ребенка.</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xml:space="preserve">5.3. Размер материальной помощи, предусмотренной </w:t>
      </w:r>
      <w:hyperlink w:anchor="P132" w:history="1">
        <w:r w:rsidRPr="00671056">
          <w:rPr>
            <w:rFonts w:ascii="Times New Roman" w:hAnsi="Times New Roman" w:cs="Times New Roman"/>
            <w:sz w:val="18"/>
            <w:szCs w:val="18"/>
          </w:rPr>
          <w:t>п. 5.2</w:t>
        </w:r>
      </w:hyperlink>
      <w:r w:rsidRPr="00671056">
        <w:rPr>
          <w:rFonts w:ascii="Times New Roman" w:hAnsi="Times New Roman" w:cs="Times New Roman"/>
          <w:sz w:val="18"/>
          <w:szCs w:val="18"/>
        </w:rPr>
        <w:t xml:space="preserve"> настоящего раздела, не может составлять менее 0,5 должностного оклада.</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 xml:space="preserve">5.4. На материальную помощь, предусмотренную </w:t>
      </w:r>
      <w:hyperlink w:anchor="P132" w:history="1">
        <w:r w:rsidRPr="00671056">
          <w:rPr>
            <w:rFonts w:ascii="Times New Roman" w:hAnsi="Times New Roman" w:cs="Times New Roman"/>
            <w:sz w:val="18"/>
            <w:szCs w:val="18"/>
          </w:rPr>
          <w:t>п. 5.2</w:t>
        </w:r>
      </w:hyperlink>
      <w:r w:rsidRPr="00671056">
        <w:rPr>
          <w:rFonts w:ascii="Times New Roman" w:hAnsi="Times New Roman" w:cs="Times New Roman"/>
          <w:sz w:val="18"/>
          <w:szCs w:val="18"/>
        </w:rPr>
        <w:t xml:space="preserve"> настоящего раздела, не начисляются районный коэффициент и процентная надбавка к заработной плате за непрерывный стаж работы в южных районах Иркутской области.</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5.5. Решение об оказании материальной помощи и ее конкретном размере принимает работодатель на основании письменного заявления руководителя и представленных документов, свидетельствующих о материальных затруднениях.</w:t>
      </w:r>
    </w:p>
    <w:p w:rsidR="001B1A91" w:rsidRPr="00671056" w:rsidRDefault="001B1A91" w:rsidP="001B1A91">
      <w:pPr>
        <w:pStyle w:val="ConsPlusNormal"/>
        <w:ind w:firstLine="709"/>
        <w:jc w:val="both"/>
        <w:rPr>
          <w:rFonts w:ascii="Times New Roman" w:hAnsi="Times New Roman" w:cs="Times New Roman"/>
          <w:sz w:val="18"/>
          <w:szCs w:val="18"/>
        </w:rPr>
      </w:pPr>
      <w:r w:rsidRPr="00671056">
        <w:rPr>
          <w:rFonts w:ascii="Times New Roman" w:hAnsi="Times New Roman" w:cs="Times New Roman"/>
          <w:sz w:val="18"/>
          <w:szCs w:val="18"/>
        </w:rPr>
        <w:t>5.6. В случае смерти руководителя материальная помощь выплачивается членам его семьи.</w:t>
      </w:r>
    </w:p>
    <w:p w:rsidR="001B1A91" w:rsidRPr="00671056" w:rsidRDefault="001B1A91" w:rsidP="001B1A91">
      <w:pPr>
        <w:tabs>
          <w:tab w:val="left" w:pos="5436"/>
        </w:tabs>
        <w:spacing w:after="0" w:line="240" w:lineRule="auto"/>
        <w:ind w:firstLine="709"/>
        <w:rPr>
          <w:rFonts w:ascii="Times New Roman" w:hAnsi="Times New Roman"/>
          <w:sz w:val="18"/>
          <w:szCs w:val="18"/>
        </w:rPr>
      </w:pPr>
    </w:p>
    <w:p w:rsidR="001B1A91" w:rsidRPr="00671056" w:rsidRDefault="001B1A91" w:rsidP="001B1A91">
      <w:pPr>
        <w:spacing w:after="0" w:line="240" w:lineRule="auto"/>
        <w:ind w:firstLine="709"/>
        <w:jc w:val="right"/>
        <w:rPr>
          <w:rFonts w:ascii="Times New Roman" w:hAnsi="Times New Roman"/>
          <w:sz w:val="18"/>
          <w:szCs w:val="18"/>
        </w:rPr>
      </w:pPr>
    </w:p>
    <w:p w:rsidR="001B1A91" w:rsidRPr="00671056" w:rsidRDefault="001B1A91" w:rsidP="001B1A91">
      <w:pPr>
        <w:spacing w:after="0" w:line="240" w:lineRule="auto"/>
        <w:ind w:firstLine="709"/>
        <w:jc w:val="right"/>
        <w:rPr>
          <w:rFonts w:ascii="Times New Roman" w:hAnsi="Times New Roman"/>
          <w:sz w:val="18"/>
          <w:szCs w:val="18"/>
        </w:rPr>
      </w:pPr>
      <w:r w:rsidRPr="00671056">
        <w:rPr>
          <w:rFonts w:ascii="Times New Roman" w:hAnsi="Times New Roman"/>
          <w:sz w:val="18"/>
          <w:szCs w:val="18"/>
        </w:rPr>
        <w:t>Приложение №1</w:t>
      </w:r>
    </w:p>
    <w:p w:rsidR="001B1A91" w:rsidRPr="00671056" w:rsidRDefault="001B1A91" w:rsidP="001B1A91">
      <w:pPr>
        <w:spacing w:after="0" w:line="240" w:lineRule="auto"/>
        <w:ind w:firstLine="709"/>
        <w:jc w:val="right"/>
        <w:rPr>
          <w:rFonts w:ascii="Times New Roman" w:hAnsi="Times New Roman"/>
          <w:sz w:val="18"/>
          <w:szCs w:val="18"/>
        </w:rPr>
      </w:pPr>
      <w:r w:rsidRPr="00671056">
        <w:rPr>
          <w:rFonts w:ascii="Times New Roman" w:hAnsi="Times New Roman"/>
          <w:sz w:val="18"/>
          <w:szCs w:val="18"/>
        </w:rPr>
        <w:t>к Положению об оплате труда руководителя</w:t>
      </w:r>
    </w:p>
    <w:p w:rsidR="001B1A91" w:rsidRPr="00671056" w:rsidRDefault="001B1A91" w:rsidP="001B1A91">
      <w:pPr>
        <w:spacing w:after="0" w:line="240" w:lineRule="auto"/>
        <w:ind w:firstLine="709"/>
        <w:jc w:val="right"/>
        <w:rPr>
          <w:rFonts w:ascii="Times New Roman" w:hAnsi="Times New Roman"/>
          <w:sz w:val="18"/>
          <w:szCs w:val="18"/>
        </w:rPr>
      </w:pPr>
      <w:r w:rsidRPr="00671056">
        <w:rPr>
          <w:rFonts w:ascii="Times New Roman" w:hAnsi="Times New Roman"/>
          <w:sz w:val="18"/>
          <w:szCs w:val="18"/>
        </w:rPr>
        <w:t>муниципального бюджетного учреждения</w:t>
      </w:r>
    </w:p>
    <w:p w:rsidR="001B1A91" w:rsidRPr="00671056" w:rsidRDefault="001B1A91" w:rsidP="001B1A91">
      <w:pPr>
        <w:spacing w:after="0" w:line="240" w:lineRule="auto"/>
        <w:ind w:firstLine="709"/>
        <w:jc w:val="right"/>
        <w:rPr>
          <w:rFonts w:ascii="Times New Roman" w:hAnsi="Times New Roman"/>
          <w:sz w:val="18"/>
          <w:szCs w:val="18"/>
        </w:rPr>
      </w:pPr>
      <w:r w:rsidRPr="00671056">
        <w:rPr>
          <w:rFonts w:ascii="Times New Roman" w:hAnsi="Times New Roman"/>
          <w:sz w:val="18"/>
          <w:szCs w:val="18"/>
        </w:rPr>
        <w:t>культуры МО</w:t>
      </w:r>
    </w:p>
    <w:p w:rsidR="001B1A91" w:rsidRPr="00671056" w:rsidRDefault="001B1A91" w:rsidP="001B1A91">
      <w:pPr>
        <w:spacing w:after="0" w:line="240" w:lineRule="auto"/>
        <w:ind w:firstLine="709"/>
        <w:jc w:val="right"/>
        <w:rPr>
          <w:rFonts w:ascii="Times New Roman" w:hAnsi="Times New Roman"/>
          <w:sz w:val="18"/>
          <w:szCs w:val="18"/>
        </w:rPr>
      </w:pPr>
      <w:r w:rsidRPr="00671056">
        <w:rPr>
          <w:rFonts w:ascii="Times New Roman" w:hAnsi="Times New Roman"/>
          <w:sz w:val="18"/>
          <w:szCs w:val="18"/>
        </w:rPr>
        <w:t>"Казачье"</w:t>
      </w:r>
    </w:p>
    <w:p w:rsidR="001B1A91" w:rsidRPr="00671056" w:rsidRDefault="001B1A91" w:rsidP="001B1A91">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18"/>
          <w:szCs w:val="18"/>
        </w:rPr>
      </w:pPr>
    </w:p>
    <w:p w:rsidR="001B1A91" w:rsidRPr="00671056" w:rsidRDefault="001B1A91" w:rsidP="001B1A91">
      <w:pPr>
        <w:spacing w:after="0" w:line="240" w:lineRule="auto"/>
        <w:ind w:firstLine="709"/>
        <w:jc w:val="center"/>
        <w:rPr>
          <w:rFonts w:ascii="Times New Roman" w:hAnsi="Times New Roman"/>
          <w:bCs/>
          <w:sz w:val="18"/>
          <w:szCs w:val="18"/>
        </w:rPr>
      </w:pPr>
      <w:r w:rsidRPr="00671056">
        <w:rPr>
          <w:rFonts w:ascii="Times New Roman" w:hAnsi="Times New Roman"/>
          <w:bCs/>
          <w:sz w:val="18"/>
          <w:szCs w:val="18"/>
        </w:rPr>
        <w:t>Перечень</w:t>
      </w:r>
    </w:p>
    <w:p w:rsidR="001B1A91" w:rsidRPr="00671056" w:rsidRDefault="001B1A91" w:rsidP="001B1A91">
      <w:pPr>
        <w:spacing w:after="0" w:line="240" w:lineRule="auto"/>
        <w:ind w:firstLine="709"/>
        <w:jc w:val="center"/>
        <w:rPr>
          <w:rFonts w:ascii="Times New Roman" w:hAnsi="Times New Roman"/>
          <w:bCs/>
          <w:sz w:val="18"/>
          <w:szCs w:val="18"/>
        </w:rPr>
      </w:pPr>
      <w:r w:rsidRPr="00671056">
        <w:rPr>
          <w:rFonts w:ascii="Times New Roman" w:hAnsi="Times New Roman"/>
          <w:bCs/>
          <w:sz w:val="18"/>
          <w:szCs w:val="18"/>
        </w:rPr>
        <w:t>должностей работников муниципальных бюджетных учреждений культуры муниципального образования «Казачье», относимых к основному персоналу для расчета средней заработной платы и определения размера должностного оклада руководителя»</w:t>
      </w:r>
    </w:p>
    <w:p w:rsidR="001B1A91" w:rsidRPr="00671056" w:rsidRDefault="001B1A91" w:rsidP="001B1A91">
      <w:pPr>
        <w:spacing w:after="0" w:line="240" w:lineRule="auto"/>
        <w:ind w:firstLine="709"/>
        <w:jc w:val="center"/>
        <w:rPr>
          <w:rFonts w:ascii="Times New Roman" w:hAnsi="Times New Roman"/>
          <w:b/>
          <w:sz w:val="18"/>
          <w:szCs w:val="18"/>
        </w:rPr>
      </w:pPr>
    </w:p>
    <w:p w:rsidR="001B1A91" w:rsidRPr="00671056" w:rsidRDefault="001B1A91" w:rsidP="001B1A91">
      <w:pPr>
        <w:spacing w:after="0" w:line="240" w:lineRule="auto"/>
        <w:ind w:firstLine="709"/>
        <w:rPr>
          <w:rFonts w:ascii="Times New Roman" w:hAnsi="Times New Roman"/>
          <w:sz w:val="18"/>
          <w:szCs w:val="18"/>
        </w:rPr>
      </w:pPr>
    </w:p>
    <w:p w:rsidR="001B1A91" w:rsidRPr="00671056" w:rsidRDefault="001B1A91" w:rsidP="001B1A91">
      <w:pPr>
        <w:spacing w:after="0" w:line="240" w:lineRule="auto"/>
        <w:ind w:firstLine="709"/>
        <w:rPr>
          <w:rFonts w:ascii="Times New Roman" w:hAnsi="Times New Roman"/>
          <w:bCs/>
          <w:sz w:val="18"/>
          <w:szCs w:val="18"/>
        </w:rPr>
      </w:pPr>
      <w:r w:rsidRPr="00671056">
        <w:rPr>
          <w:rFonts w:ascii="Times New Roman" w:hAnsi="Times New Roman"/>
          <w:bCs/>
          <w:sz w:val="18"/>
          <w:szCs w:val="18"/>
        </w:rPr>
        <w:t>Перечень должностей работников МБУК СКЦ "Благовест":</w:t>
      </w:r>
    </w:p>
    <w:p w:rsidR="001B1A91" w:rsidRPr="00671056" w:rsidRDefault="001B1A91" w:rsidP="001B1A91">
      <w:pPr>
        <w:spacing w:after="0" w:line="240" w:lineRule="auto"/>
        <w:ind w:firstLine="709"/>
        <w:rPr>
          <w:rFonts w:ascii="Times New Roman" w:hAnsi="Times New Roman"/>
          <w:sz w:val="18"/>
          <w:szCs w:val="18"/>
        </w:rPr>
      </w:pPr>
      <w:r w:rsidRPr="00671056">
        <w:rPr>
          <w:rFonts w:ascii="Times New Roman" w:hAnsi="Times New Roman"/>
          <w:sz w:val="18"/>
          <w:szCs w:val="18"/>
        </w:rPr>
        <w:br/>
        <w:t xml:space="preserve">Заведующий центром народной культуры </w:t>
      </w:r>
      <w:r w:rsidRPr="00671056">
        <w:rPr>
          <w:rFonts w:ascii="Times New Roman" w:hAnsi="Times New Roman"/>
          <w:sz w:val="18"/>
          <w:szCs w:val="18"/>
        </w:rPr>
        <w:br/>
      </w:r>
      <w:r w:rsidRPr="00671056">
        <w:rPr>
          <w:rFonts w:ascii="Times New Roman" w:hAnsi="Times New Roman"/>
          <w:sz w:val="18"/>
          <w:szCs w:val="18"/>
        </w:rPr>
        <w:br/>
        <w:t>Руководитель вокального ансамбля</w:t>
      </w:r>
    </w:p>
    <w:p w:rsidR="001B1A91" w:rsidRPr="00671056" w:rsidRDefault="001B1A91" w:rsidP="001B1A91">
      <w:pPr>
        <w:spacing w:after="0" w:line="240" w:lineRule="auto"/>
        <w:ind w:firstLine="709"/>
        <w:rPr>
          <w:rFonts w:ascii="Times New Roman" w:hAnsi="Times New Roman"/>
          <w:sz w:val="18"/>
          <w:szCs w:val="18"/>
        </w:rPr>
      </w:pPr>
    </w:p>
    <w:p w:rsidR="001B1A91" w:rsidRPr="00671056" w:rsidRDefault="001B1A91" w:rsidP="00671056">
      <w:pPr>
        <w:spacing w:after="0" w:line="240" w:lineRule="auto"/>
        <w:rPr>
          <w:rFonts w:ascii="Times New Roman" w:hAnsi="Times New Roman"/>
          <w:sz w:val="18"/>
          <w:szCs w:val="18"/>
        </w:rPr>
      </w:pPr>
      <w:r w:rsidRPr="00671056">
        <w:rPr>
          <w:rFonts w:ascii="Times New Roman" w:hAnsi="Times New Roman"/>
          <w:sz w:val="18"/>
          <w:szCs w:val="18"/>
        </w:rPr>
        <w:t>Культорганизатор</w:t>
      </w:r>
      <w:r w:rsidRPr="00671056">
        <w:rPr>
          <w:rFonts w:ascii="Times New Roman" w:hAnsi="Times New Roman"/>
          <w:sz w:val="18"/>
          <w:szCs w:val="18"/>
        </w:rPr>
        <w:br/>
      </w:r>
      <w:r w:rsidRPr="00671056">
        <w:rPr>
          <w:rFonts w:ascii="Times New Roman" w:hAnsi="Times New Roman"/>
          <w:sz w:val="18"/>
          <w:szCs w:val="18"/>
        </w:rPr>
        <w:br/>
        <w:t>Аккомпаниатор</w:t>
      </w:r>
      <w:r w:rsidRPr="00671056">
        <w:rPr>
          <w:rFonts w:ascii="Times New Roman" w:hAnsi="Times New Roman"/>
          <w:sz w:val="18"/>
          <w:szCs w:val="18"/>
        </w:rPr>
        <w:br/>
      </w:r>
      <w:r w:rsidRPr="00671056">
        <w:rPr>
          <w:rFonts w:ascii="Times New Roman" w:hAnsi="Times New Roman"/>
          <w:sz w:val="18"/>
          <w:szCs w:val="18"/>
        </w:rPr>
        <w:br/>
        <w:t>Художник-модельер театральных костюмов</w:t>
      </w:r>
    </w:p>
    <w:p w:rsidR="001B1A91" w:rsidRPr="00671056" w:rsidRDefault="001B1A91" w:rsidP="001B1A91">
      <w:pPr>
        <w:spacing w:after="0" w:line="240" w:lineRule="auto"/>
        <w:jc w:val="right"/>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29.12.2021г. №141</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О ВНЕСЕНИИ ИЗМЕНЕНИЙ В БЮДЖЕТ МО «КАЗАЧЬЕ» НА 2021 ГОД</w:t>
      </w:r>
    </w:p>
    <w:p w:rsidR="001B1A91" w:rsidRPr="00671056" w:rsidRDefault="001B1A91" w:rsidP="001B1A91">
      <w:pPr>
        <w:spacing w:after="0" w:line="240" w:lineRule="auto"/>
        <w:jc w:val="center"/>
        <w:rPr>
          <w:rFonts w:ascii="Times New Roman" w:hAnsi="Times New Roman"/>
          <w:color w:val="FF0000"/>
          <w:sz w:val="18"/>
          <w:szCs w:val="18"/>
        </w:rPr>
      </w:pPr>
    </w:p>
    <w:p w:rsidR="001B1A91" w:rsidRPr="00671056" w:rsidRDefault="001B1A91" w:rsidP="001B1A91">
      <w:pPr>
        <w:spacing w:line="240" w:lineRule="auto"/>
        <w:ind w:firstLine="696"/>
        <w:contextualSpacing/>
        <w:jc w:val="both"/>
        <w:rPr>
          <w:rFonts w:ascii="Times New Roman" w:hAnsi="Times New Roman"/>
          <w:sz w:val="18"/>
          <w:szCs w:val="18"/>
        </w:rPr>
      </w:pPr>
      <w:r w:rsidRPr="00671056">
        <w:rPr>
          <w:rFonts w:ascii="Times New Roman" w:hAnsi="Times New Roman"/>
          <w:sz w:val="18"/>
          <w:szCs w:val="18"/>
        </w:rPr>
        <w:t>В связи с увеличением поступления собственных доходов и плановых сумм безвозмездных поступлений в виде дотации на выравнивание уровня бюджетной обеспеченности из бюджетов муниципальных районов, а также в целях корректировки плановых сумм доходов и расходов бюджета МО "Казачье", в соответствии с Уставом муниципального образования «Казачье», Дума</w:t>
      </w:r>
    </w:p>
    <w:p w:rsidR="001B1A91" w:rsidRPr="00671056" w:rsidRDefault="001B1A91" w:rsidP="001B1A91">
      <w:pPr>
        <w:spacing w:after="0" w:line="240" w:lineRule="auto"/>
        <w:ind w:left="720" w:firstLine="696"/>
        <w:contextualSpacing/>
        <w:jc w:val="both"/>
        <w:rPr>
          <w:rFonts w:ascii="Times New Roman" w:hAnsi="Times New Roman"/>
          <w:sz w:val="18"/>
          <w:szCs w:val="18"/>
        </w:rPr>
      </w:pPr>
    </w:p>
    <w:p w:rsidR="001B1A91" w:rsidRPr="00671056" w:rsidRDefault="001B1A91" w:rsidP="001B1A91">
      <w:pPr>
        <w:spacing w:after="0" w:line="240" w:lineRule="auto"/>
        <w:ind w:left="720"/>
        <w:contextualSpacing/>
        <w:jc w:val="center"/>
        <w:rPr>
          <w:rFonts w:ascii="Times New Roman" w:hAnsi="Times New Roman"/>
          <w:b/>
          <w:sz w:val="18"/>
          <w:szCs w:val="18"/>
        </w:rPr>
      </w:pPr>
      <w:r w:rsidRPr="00671056">
        <w:rPr>
          <w:rFonts w:ascii="Times New Roman" w:hAnsi="Times New Roman"/>
          <w:b/>
          <w:sz w:val="18"/>
          <w:szCs w:val="18"/>
        </w:rPr>
        <w:t xml:space="preserve">РЕШИЛА: </w:t>
      </w:r>
    </w:p>
    <w:p w:rsidR="001B1A91" w:rsidRPr="00671056" w:rsidRDefault="001B1A91" w:rsidP="001B1A91">
      <w:pPr>
        <w:spacing w:after="0" w:line="240" w:lineRule="auto"/>
        <w:ind w:left="720"/>
        <w:contextualSpacing/>
        <w:jc w:val="center"/>
        <w:rPr>
          <w:rFonts w:ascii="Times New Roman" w:hAnsi="Times New Roman"/>
          <w:sz w:val="18"/>
          <w:szCs w:val="18"/>
        </w:rPr>
      </w:pPr>
    </w:p>
    <w:p w:rsidR="001B1A91" w:rsidRPr="00671056" w:rsidRDefault="001B1A91" w:rsidP="001B1A91">
      <w:pPr>
        <w:spacing w:after="0" w:line="240" w:lineRule="auto"/>
        <w:ind w:firstLine="708"/>
        <w:jc w:val="both"/>
        <w:rPr>
          <w:rFonts w:ascii="Times New Roman" w:hAnsi="Times New Roman"/>
          <w:sz w:val="18"/>
          <w:szCs w:val="18"/>
        </w:rPr>
      </w:pPr>
      <w:r w:rsidRPr="00671056">
        <w:rPr>
          <w:rFonts w:ascii="Times New Roman" w:hAnsi="Times New Roman"/>
          <w:sz w:val="18"/>
          <w:szCs w:val="18"/>
        </w:rPr>
        <w:t>1.1Внести изменения в решение Думы №102 от 25.12.2020г. "О бюджете МО "Казачье" на 2021 год и плановый период 2022 и 2023 годов в доходную часть бюджета и ведомственную структуру расходов согласно Приложениям 1, 2 к настоящему Решению.</w:t>
      </w:r>
    </w:p>
    <w:p w:rsidR="001B1A91" w:rsidRPr="00671056" w:rsidRDefault="001B1A91" w:rsidP="00671056">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kern w:val="2"/>
          <w:sz w:val="18"/>
          <w:szCs w:val="18"/>
        </w:rPr>
        <w:t>2.</w:t>
      </w:r>
      <w:r w:rsidRPr="00671056">
        <w:rPr>
          <w:rFonts w:ascii="Times New Roman" w:hAnsi="Times New Roman"/>
          <w:sz w:val="18"/>
          <w:szCs w:val="18"/>
        </w:rPr>
        <w:t>Опубликовать данное решение в Муниципальном вестнике.</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Default="001B1A91" w:rsidP="00671056">
      <w:pPr>
        <w:spacing w:after="0" w:line="240" w:lineRule="auto"/>
        <w:jc w:val="both"/>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jc w:val="both"/>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29.12.2021г. №142</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О БЮДЖЕТЕ МУНИЦИПАЛЬНОГО ОБРАЗОВАНИЯ «КАЗАЧЬЕ» НА 2022 ГОД И ПЛАНОВЫЙ ПЕРИОД 2023 И 2024 ГОДОВ</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Заслушав информацию финансиста администрации, Ершовой О.С., дума</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567"/>
        <w:jc w:val="center"/>
        <w:rPr>
          <w:rFonts w:ascii="Times New Roman" w:hAnsi="Times New Roman"/>
          <w:b/>
          <w:sz w:val="18"/>
          <w:szCs w:val="18"/>
        </w:rPr>
      </w:pPr>
      <w:r w:rsidRPr="00671056">
        <w:rPr>
          <w:rFonts w:ascii="Times New Roman" w:hAnsi="Times New Roman"/>
          <w:b/>
          <w:sz w:val="18"/>
          <w:szCs w:val="18"/>
        </w:rPr>
        <w:t>РЕШИЛА:</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 Принять бюджет муниципального образования "Казачье" на 2022 год и плановый период 2023 и 2024 годов:</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1</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 Утвердить основные характеристики областного бюджета на 2022 год:</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общий объем доходов местного бюджета в сумме 15826,2 тыс. руб., в том числе безвозмездные поступления в сумме 13970,3 тыс. руб.;</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общий объем расходов местного бюджета в сумме 15919,0 тыс. руб.; </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размер дефицита местного бюджета в сумме 92,8 тыс. руб., или 5 % утвержденного общего годового объема доходов бюджета МО «Казачье» без учета утвержденного объема безвозмездных поступлений.</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2. Утвердить основные характеристики местного бюджета на плановый период 2023 и 2024 годов:</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общий объем доходов местного бюджета на 2023 год в сумме 12436,3 тыс. руб., в том числе безвозмездные поступления в сумме  10535,4 тыс. руб., общий объем расходов местного бюджета в сумме 12531,3 тыс. руб., в том числе условно утвержденные расходы в сумме 298,4 тыс. руб., размер дефицита местного бюджета в сумме 95,0 тыс. руб., или 5 % утвержденного общего годового объема доходов </w:t>
      </w:r>
      <w:r w:rsidRPr="00671056">
        <w:rPr>
          <w:rFonts w:ascii="Times New Roman" w:hAnsi="Times New Roman"/>
          <w:sz w:val="18"/>
          <w:szCs w:val="18"/>
        </w:rPr>
        <w:lastRenderedPageBreak/>
        <w:t>бюджета МО «Казачье» без учета утвержденного объема безвозмездных поступлений;</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общий объем доходов местного бюджета на 2024 год в сумме  10533,0 тыс. руб., в том числе безвозмездные поступления в сумме 8550,7 тыс. руб., общий объем расходов местного бюджета в сумме 10632,1 тыс. руб., в том числе условно утвержденные расходы в сумме 501,5 тыс. руб.; размер дефицита местного бюджета в сумме 99,1 тыс. руб., или 5 % утвержденного общего годового объема доходов бюджета МО «Казачье» без учета утвержденного объема безвозмездных поступлений.</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2</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что доходы местного бюджета, поступающие в 2022 – 2024 годах, формируются за счет:</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 налоговых доходов, в том числе: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2022 год и на плановый период 2023 и 2024 годов»;</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 неналоговых доходов;</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3) безвозмездных поступлений.</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3</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приложениям 1 и 2 к настоящему Решению.</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4</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 Утвердить перечень главных администраторов доходов местного бюджета согласно приложению 5 к настоящему Решению.</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2. Утвердить перечень главных администраторов источников финансирования дефицита местного бюджета согласно приложению 7 к настоящему Решению.</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2. Администраторы бюджета муниципального образования осуществляют в соответствии с законодательством РФ, Иркутской области, правовым актом МО «Казачье»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3. В случае изменения в 2022 году и плановом периоде 2023 и 2024 годов состава и (или)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5</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распределение бюджетных ассигнований по разделам, подразделам классификации расходов бюджетов на 2022 год и плановый период 2023 и 2024 годов согласно приложениям 3.1, 3.2 к настоящему Решению.</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6</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rsidRPr="00671056">
        <w:rPr>
          <w:rFonts w:ascii="Times New Roman" w:hAnsi="Times New Roman"/>
          <w:sz w:val="18"/>
          <w:szCs w:val="18"/>
        </w:rPr>
        <w:lastRenderedPageBreak/>
        <w:t>бюджета МО «Казачье» на 2022 год и на плановый период 2023 и 2024 годов согласно приложениям 4, 4.1 к настоящему Решению.</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7</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объем резервного фонда бюджета МО «Казачье»:</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в 2022 году в размере 15,0 тыс. рублей;</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в 2023 году в размере 15,0 тыс. рублей;</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в 2024 году в размере 15,0 тыс. рублей.</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8</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объем дорожного фонда бюджета МО «Казачье»:</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в 2022 году в размере 933,9 тыс. рублей;</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в 2023 году в размере 978,9 тыс. рублей;</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в 2024 году в размере 1057,3 тыс. рублей.</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9</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1) внесение изменений в установленном порядке в государственные программы Иркутской области;</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3)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1B1A91" w:rsidRPr="00671056" w:rsidRDefault="001B1A91" w:rsidP="001B1A91">
      <w:pPr>
        <w:widowControl w:val="0"/>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4) ликвидация, реорганизация, изменение наименования органов власти МО «Казачье», бюджетных и казенных учреждений;</w:t>
      </w:r>
    </w:p>
    <w:p w:rsidR="001B1A91" w:rsidRPr="00671056" w:rsidRDefault="001B1A91" w:rsidP="001B1A91">
      <w:pPr>
        <w:widowControl w:val="0"/>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5) уточнение кодов видов расходов классификации расходов бюджетов;</w:t>
      </w:r>
    </w:p>
    <w:p w:rsidR="001B1A91" w:rsidRPr="00671056" w:rsidRDefault="001B1A91" w:rsidP="001B1A91">
      <w:pPr>
        <w:widowControl w:val="0"/>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6)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10</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1. </w:t>
      </w:r>
      <w:bookmarkStart w:id="7" w:name="_Hlk56155287"/>
      <w:r w:rsidRPr="00671056">
        <w:rPr>
          <w:rFonts w:ascii="Times New Roman" w:hAnsi="Times New Roman"/>
          <w:sz w:val="18"/>
          <w:szCs w:val="18"/>
        </w:rPr>
        <w:t>Утвердить верхний предел муниципального внутреннего долга МО «Казачье»:</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по состоянию на 1 января 2023 года в размере 92,8 тыс. руб., в том числе верхний предел долга по муниципальным гарантиям МО "Казачье" – 0 тыс. руб.;</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по состоянию на 1 января 2024 года в размере 187,8 тыс. руб., в том числе верхний предел долга по муниципальным гарантиям МО "Казачье – 0 тыс. руб.;</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по состоянию на 1 января 2025 года в размере - 286,9 тыс. руб., в том числе верхний предел долга по муниципальным гарантиям МО "Казачье" – 0 тыс. руб.</w:t>
      </w:r>
    </w:p>
    <w:bookmarkEnd w:id="7"/>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lastRenderedPageBreak/>
        <w:t>2. Утвердить программу внутренних заимствований МО «Казачье» на 2022 год и на плановый период 2023 и 2024 годов согласно приложению 8 к настоящему Решению.</w:t>
      </w:r>
    </w:p>
    <w:p w:rsidR="001B1A91" w:rsidRPr="00671056" w:rsidRDefault="001B1A91" w:rsidP="001B1A91">
      <w:pPr>
        <w:autoSpaceDE w:val="0"/>
        <w:autoSpaceDN w:val="0"/>
        <w:adjustRightInd w:val="0"/>
        <w:spacing w:after="0" w:line="240" w:lineRule="auto"/>
        <w:ind w:firstLine="709"/>
        <w:jc w:val="both"/>
        <w:outlineLvl w:val="1"/>
        <w:rPr>
          <w:rFonts w:ascii="Times New Roman" w:hAnsi="Times New Roman"/>
          <w:sz w:val="18"/>
          <w:szCs w:val="18"/>
        </w:rPr>
      </w:pPr>
      <w:r w:rsidRPr="00671056">
        <w:rPr>
          <w:rFonts w:ascii="Times New Roman" w:hAnsi="Times New Roman"/>
          <w:sz w:val="18"/>
          <w:szCs w:val="18"/>
        </w:rPr>
        <w:t>Статья 11</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Установить источники внутреннего финансирования дефицита бюджета МО «Казачье» на 2022 год и на плановый период 2023 и 2024 годов согласно приложениям 2.1, 2.2 к настоящему Решению.</w:t>
      </w:r>
    </w:p>
    <w:p w:rsidR="001B1A91" w:rsidRPr="00671056" w:rsidRDefault="001B1A91" w:rsidP="001B1A91">
      <w:pPr>
        <w:spacing w:after="0" w:line="240" w:lineRule="auto"/>
        <w:ind w:firstLine="709"/>
        <w:jc w:val="both"/>
        <w:rPr>
          <w:rFonts w:ascii="Times New Roman" w:hAnsi="Times New Roman"/>
          <w:sz w:val="18"/>
          <w:szCs w:val="18"/>
          <w:lang w:eastAsia="en-US"/>
        </w:rPr>
      </w:pPr>
      <w:r w:rsidRPr="00671056">
        <w:rPr>
          <w:rFonts w:ascii="Times New Roman" w:hAnsi="Times New Roman"/>
          <w:sz w:val="18"/>
          <w:szCs w:val="18"/>
          <w:lang w:eastAsia="en-US"/>
        </w:rPr>
        <w:t>Статья 12</w:t>
      </w:r>
    </w:p>
    <w:p w:rsidR="001B1A91" w:rsidRPr="00671056" w:rsidRDefault="001B1A91" w:rsidP="001B1A91">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Настоящий Закон вступает в силу со дня его официального опубликования, но не ранее 1 января 2022 года.</w:t>
      </w:r>
    </w:p>
    <w:p w:rsidR="001B1A91" w:rsidRPr="00671056" w:rsidRDefault="001B1A91" w:rsidP="001B1A91">
      <w:pPr>
        <w:spacing w:after="0" w:line="240" w:lineRule="auto"/>
        <w:ind w:firstLine="709"/>
        <w:rPr>
          <w:rFonts w:ascii="Times New Roman" w:hAnsi="Times New Roman"/>
          <w:sz w:val="18"/>
          <w:szCs w:val="18"/>
        </w:rPr>
      </w:pPr>
    </w:p>
    <w:p w:rsidR="001B1A91" w:rsidRPr="00671056" w:rsidRDefault="001B1A91" w:rsidP="001B1A91">
      <w:pPr>
        <w:spacing w:after="0" w:line="240" w:lineRule="auto"/>
        <w:ind w:firstLine="709"/>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Default="001B1A91" w:rsidP="00671056">
      <w:pPr>
        <w:spacing w:after="0" w:line="240" w:lineRule="auto"/>
        <w:jc w:val="both"/>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jc w:val="both"/>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29.12.2021г. №143</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МУНИЦИПАЛЬНОЕ ОБРАЗОВАНИЕ КАЗАЧЬЕ</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ДУМА</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РЕШЕНИЕ</w:t>
      </w:r>
    </w:p>
    <w:p w:rsidR="001B1A91" w:rsidRPr="00671056" w:rsidRDefault="001B1A91" w:rsidP="001B1A91">
      <w:pPr>
        <w:spacing w:after="0" w:line="240" w:lineRule="auto"/>
        <w:jc w:val="center"/>
        <w:rPr>
          <w:rFonts w:ascii="Times New Roman" w:hAnsi="Times New Roman"/>
          <w:b/>
          <w:sz w:val="18"/>
          <w:szCs w:val="18"/>
        </w:rPr>
      </w:pPr>
    </w:p>
    <w:p w:rsidR="001B1A91" w:rsidRPr="00671056" w:rsidRDefault="001B1A91" w:rsidP="001B1A91">
      <w:pPr>
        <w:widowControl w:val="0"/>
        <w:autoSpaceDE w:val="0"/>
        <w:autoSpaceDN w:val="0"/>
        <w:adjustRightInd w:val="0"/>
        <w:spacing w:after="0" w:line="240" w:lineRule="auto"/>
        <w:jc w:val="center"/>
        <w:rPr>
          <w:rFonts w:ascii="Times New Roman" w:hAnsi="Times New Roman"/>
          <w:b/>
          <w:bCs/>
          <w:sz w:val="18"/>
          <w:szCs w:val="18"/>
        </w:rPr>
      </w:pPr>
      <w:r w:rsidRPr="00671056">
        <w:rPr>
          <w:rFonts w:ascii="Times New Roman" w:hAnsi="Times New Roman"/>
          <w:b/>
          <w:sz w:val="18"/>
          <w:szCs w:val="18"/>
        </w:rPr>
        <w:t xml:space="preserve">О ВНЕСЕНИИ ИЗМЕНЕНИЙ </w:t>
      </w:r>
      <w:r w:rsidRPr="00671056">
        <w:rPr>
          <w:rFonts w:ascii="Times New Roman" w:hAnsi="Times New Roman"/>
          <w:b/>
          <w:bCs/>
          <w:sz w:val="18"/>
          <w:szCs w:val="18"/>
        </w:rPr>
        <w:t>В РЕШЕНИЕ ДУМЫ МО "КАЗАЧЬЕ" ОТ 24.12.2019 №60 "ОБ УТВЕРЖДЕНИИ ПОЛОЖЕНИЯ ОБ ОПЛАТЕ ТРУДА ТЕХНИЧЕСКОГО, ВСПОМОГАТЕЛЬНОГО ПЕРСОНАЛА И РАБОЧИХ АДМИНИСТРАЦИИ МУНИЦИПАЛЬНОГО ОБРАЗОВАНИЯ «КАЗАЧЬЕ»</w:t>
      </w:r>
    </w:p>
    <w:p w:rsidR="001B1A91" w:rsidRPr="00671056" w:rsidRDefault="001B1A91" w:rsidP="001B1A91">
      <w:pPr>
        <w:spacing w:after="0" w:line="240" w:lineRule="auto"/>
        <w:ind w:firstLine="696"/>
        <w:contextualSpacing/>
        <w:jc w:val="center"/>
        <w:rPr>
          <w:rFonts w:ascii="Times New Roman" w:hAnsi="Times New Roman"/>
          <w:sz w:val="18"/>
          <w:szCs w:val="18"/>
        </w:rPr>
      </w:pPr>
    </w:p>
    <w:p w:rsidR="001B1A91" w:rsidRPr="00671056" w:rsidRDefault="001B1A91" w:rsidP="001B1A91">
      <w:pPr>
        <w:spacing w:after="0" w:line="240" w:lineRule="auto"/>
        <w:ind w:firstLineChars="295" w:firstLine="531"/>
        <w:jc w:val="both"/>
        <w:rPr>
          <w:rFonts w:ascii="Times New Roman" w:hAnsi="Times New Roman"/>
          <w:sz w:val="18"/>
          <w:szCs w:val="18"/>
        </w:rPr>
      </w:pPr>
      <w:r w:rsidRPr="00671056">
        <w:rPr>
          <w:rFonts w:ascii="Times New Roman" w:hAnsi="Times New Roman"/>
          <w:sz w:val="18"/>
          <w:szCs w:val="18"/>
        </w:rPr>
        <w:t>В связи с внесением изменений в Указ Губернатора Иркутской области от 22 сентября 2011г.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соответствии с Уставом муниципального образования «Казачье», Дума</w:t>
      </w:r>
    </w:p>
    <w:p w:rsidR="001B1A91" w:rsidRPr="00671056" w:rsidRDefault="001B1A91" w:rsidP="001B1A91">
      <w:pPr>
        <w:spacing w:after="0" w:line="240" w:lineRule="auto"/>
        <w:ind w:firstLine="709"/>
        <w:contextualSpacing/>
        <w:jc w:val="both"/>
        <w:rPr>
          <w:rFonts w:ascii="Times New Roman" w:hAnsi="Times New Roman"/>
          <w:sz w:val="18"/>
          <w:szCs w:val="18"/>
        </w:rPr>
      </w:pPr>
    </w:p>
    <w:p w:rsidR="001B1A91" w:rsidRPr="00671056" w:rsidRDefault="001B1A91" w:rsidP="001B1A91">
      <w:pPr>
        <w:spacing w:after="0" w:line="240" w:lineRule="auto"/>
        <w:ind w:left="720"/>
        <w:contextualSpacing/>
        <w:jc w:val="center"/>
        <w:rPr>
          <w:rFonts w:ascii="Times New Roman" w:hAnsi="Times New Roman"/>
          <w:b/>
          <w:sz w:val="18"/>
          <w:szCs w:val="18"/>
        </w:rPr>
      </w:pPr>
      <w:r w:rsidRPr="00671056">
        <w:rPr>
          <w:rFonts w:ascii="Times New Roman" w:hAnsi="Times New Roman"/>
          <w:b/>
          <w:sz w:val="18"/>
          <w:szCs w:val="18"/>
        </w:rPr>
        <w:t xml:space="preserve">РЕШИЛА: </w:t>
      </w:r>
    </w:p>
    <w:p w:rsidR="001B1A91" w:rsidRPr="00671056" w:rsidRDefault="001B1A91" w:rsidP="001B1A91">
      <w:pPr>
        <w:spacing w:after="0" w:line="240" w:lineRule="auto"/>
        <w:ind w:left="720"/>
        <w:contextualSpacing/>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1.Внести изменения в Решение Думы МО "Казачье" от 24.12.2019 №60 "Об утверждении Положения об оплате труда технического, вспомогательного персонала и рабочих администрации муниципального образования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1.1 пункт 9 главы 3 изложить в новой редакции: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9.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1B1A91" w:rsidRPr="00671056" w:rsidRDefault="001B1A91" w:rsidP="001B1A91">
      <w:pPr>
        <w:spacing w:after="0" w:line="240" w:lineRule="auto"/>
        <w:ind w:firstLine="709"/>
        <w:jc w:val="both"/>
        <w:rPr>
          <w:rFonts w:ascii="Times New Roman" w:hAnsi="Times New Roman"/>
          <w:sz w:val="18"/>
          <w:szCs w:val="18"/>
        </w:rPr>
      </w:pPr>
    </w:p>
    <w:p w:rsidR="00671056" w:rsidRDefault="00671056" w:rsidP="001B1A91">
      <w:pPr>
        <w:spacing w:after="0" w:line="240" w:lineRule="auto"/>
        <w:ind w:firstLine="709"/>
        <w:jc w:val="both"/>
        <w:rPr>
          <w:rFonts w:ascii="Times New Roman" w:hAnsi="Times New Roman"/>
          <w:sz w:val="18"/>
          <w:szCs w:val="18"/>
        </w:rPr>
        <w:sectPr w:rsidR="00671056" w:rsidSect="00E24B44">
          <w:type w:val="continuous"/>
          <w:pgSz w:w="11906" w:h="16838"/>
          <w:pgMar w:top="1134" w:right="850" w:bottom="1134" w:left="1701" w:header="708" w:footer="708" w:gutter="0"/>
          <w:cols w:num="2" w:space="708"/>
          <w:docGrid w:linePitch="360"/>
        </w:sect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60"/>
        <w:gridCol w:w="2821"/>
      </w:tblGrid>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lastRenderedPageBreak/>
              <w:t>Наименование квалификационного разряда в соответствии с Единым тарифно-квалификационным справочником работ и профессий рабочих</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Размер должностного оклада, руб.</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4694</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4844</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lastRenderedPageBreak/>
              <w:t>3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4992</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4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5142</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5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5292</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6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5442</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7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5592</w:t>
            </w:r>
          </w:p>
        </w:tc>
      </w:tr>
      <w:tr w:rsidR="001B1A91" w:rsidRPr="00671056" w:rsidTr="001B1A91">
        <w:tc>
          <w:tcPr>
            <w:tcW w:w="6960"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8 квалификационный разряд</w:t>
            </w:r>
          </w:p>
        </w:tc>
        <w:tc>
          <w:tcPr>
            <w:tcW w:w="2821"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5764</w:t>
            </w:r>
          </w:p>
        </w:tc>
      </w:tr>
    </w:tbl>
    <w:p w:rsidR="00671056" w:rsidRDefault="00671056" w:rsidP="001B1A91">
      <w:pPr>
        <w:spacing w:after="0" w:line="240" w:lineRule="auto"/>
        <w:ind w:firstLine="709"/>
        <w:jc w:val="both"/>
        <w:rPr>
          <w:rFonts w:ascii="Times New Roman" w:hAnsi="Times New Roman"/>
          <w:sz w:val="18"/>
          <w:szCs w:val="18"/>
        </w:rPr>
        <w:sectPr w:rsidR="00671056" w:rsidSect="00671056">
          <w:type w:val="continuous"/>
          <w:pgSz w:w="11906" w:h="16838"/>
          <w:pgMar w:top="1134" w:right="850" w:bottom="1134" w:left="1701" w:header="708" w:footer="708" w:gutter="0"/>
          <w:cols w:space="708"/>
          <w:docGrid w:linePitch="360"/>
        </w:sectPr>
      </w:pP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 Настоящее Решение вступает в силу с 01.01.2022 года.</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3.Опубликовать настоящее Решение в муниципальном «Вестнике».</w:t>
      </w:r>
    </w:p>
    <w:p w:rsidR="001B1A91" w:rsidRPr="00671056" w:rsidRDefault="001B1A91" w:rsidP="00671056">
      <w:pPr>
        <w:spacing w:after="0" w:line="240" w:lineRule="auto"/>
        <w:jc w:val="both"/>
        <w:rPr>
          <w:rFonts w:ascii="Times New Roman" w:hAnsi="Times New Roman"/>
          <w:sz w:val="18"/>
          <w:szCs w:val="18"/>
        </w:rPr>
      </w:pP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Председатель Думы,</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Глава муниципального образования «Казачье»</w:t>
      </w:r>
    </w:p>
    <w:p w:rsidR="001B1A91" w:rsidRPr="00671056" w:rsidRDefault="001B1A91" w:rsidP="00671056">
      <w:pPr>
        <w:spacing w:after="0" w:line="240" w:lineRule="auto"/>
        <w:jc w:val="both"/>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06.12.2021 г. №73</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ind w:firstLine="360"/>
        <w:jc w:val="center"/>
        <w:rPr>
          <w:rFonts w:ascii="Times New Roman" w:hAnsi="Times New Roman"/>
          <w:b/>
          <w:sz w:val="18"/>
          <w:szCs w:val="18"/>
        </w:rPr>
      </w:pPr>
      <w:r w:rsidRPr="00671056">
        <w:rPr>
          <w:rFonts w:ascii="Times New Roman" w:eastAsia="Calibri" w:hAnsi="Times New Roman"/>
          <w:b/>
          <w:sz w:val="18"/>
          <w:szCs w:val="18"/>
        </w:rPr>
        <w:t>О ВНЕСЕНИИ ИЗМЕНЕНИЙ В ПОСТАНОВЛЕНИЕ АДМИНИСТРАЦИИ МУНИЦИПАЛЬНОГО ОБРАЗОВАНИЯ «КАЗАЧЬЕ» №44 ОТ 16 НОЯБРЯ 2020 ГОДА</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В соответствии с результатами правовой экспертизы Иркутским институтом муниципальной правовой информации имени М. М. Сперанского, администрация муниципального образования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ПОСТАНОВЛЯЕТ:</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pStyle w:val="Text16"/>
        <w:spacing w:line="230" w:lineRule="auto"/>
        <w:ind w:firstLine="709"/>
        <w:jc w:val="both"/>
        <w:rPr>
          <w:rFonts w:ascii="Times New Roman" w:hAnsi="Times New Roman" w:cs="Times New Roman"/>
          <w:spacing w:val="-2"/>
          <w:sz w:val="18"/>
          <w:szCs w:val="18"/>
        </w:rPr>
      </w:pPr>
      <w:r w:rsidRPr="00671056">
        <w:rPr>
          <w:rFonts w:ascii="Times New Roman" w:hAnsi="Times New Roman" w:cs="Times New Roman"/>
          <w:spacing w:val="-2"/>
          <w:sz w:val="18"/>
          <w:szCs w:val="18"/>
        </w:rPr>
        <w:t>1.Внести изменения в постановление администрации муниципального образования «Казачье» от 16 ноября 2020 года №44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(в редакции от 20.01.2021 №6, от 01.06.2021 №41, от 01.09.2021 №51)</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pacing w:val="-2"/>
          <w:sz w:val="18"/>
          <w:szCs w:val="18"/>
        </w:rPr>
        <w:t>1.1 в пункте 3.6 слова «</w:t>
      </w:r>
      <w:r w:rsidRPr="00671056">
        <w:rPr>
          <w:rFonts w:ascii="Times New Roman" w:hAnsi="Times New Roman" w:cs="Times New Roman"/>
          <w:sz w:val="18"/>
          <w:szCs w:val="18"/>
        </w:rPr>
        <w:t>многофункционального центра» заменить словом «МФЦ»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1.2 Наименование пункта 28.1 изложить в новой редакции: 28.1Информирование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 xml:space="preserve">1.3 </w:t>
      </w:r>
      <w:bookmarkStart w:id="8" w:name="_Hlk89679786"/>
      <w:r w:rsidRPr="00671056">
        <w:rPr>
          <w:rFonts w:ascii="Times New Roman" w:hAnsi="Times New Roman" w:cs="Times New Roman"/>
          <w:sz w:val="18"/>
          <w:szCs w:val="18"/>
        </w:rPr>
        <w:t>в первом абзаце пункта 28.1</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многофункциональный центр» заменить словом «МФЦ»</w:t>
      </w:r>
    </w:p>
    <w:bookmarkEnd w:id="8"/>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1.4 во втором абзаце пункта 28.1</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многофункционального центра» заменить словом «МФЦ»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1.5 в первом абзаце пункта 28.2</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многофункциональном центре» заменить словом «МФЦ»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1.6 в третьем абзаце пункта 28.2</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многофункциональный центр» заменить словом «МФЦ»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1.7 в восьмом, десятом, тринадцатом, семнадцатом, восемнадцатом, девятнадцатом, двадцатом, двадцать втором абзацах пункта 28.2</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 xml:space="preserve">многофункционального центра» заменить словом </w:t>
      </w:r>
      <w:r w:rsidRPr="00671056">
        <w:rPr>
          <w:rFonts w:ascii="Times New Roman" w:hAnsi="Times New Roman" w:cs="Times New Roman"/>
          <w:sz w:val="18"/>
          <w:szCs w:val="18"/>
        </w:rPr>
        <w:lastRenderedPageBreak/>
        <w:t>«МФЦ»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1.8 в пятнадцатом, двадцать первом абзацах пункта 28.2</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многофункциональным центром» заменить словом «МФЦ»</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z w:val="18"/>
          <w:szCs w:val="18"/>
        </w:rPr>
        <w:t>1.9 в пункте 42.1</w:t>
      </w:r>
      <w:r w:rsidRPr="00671056">
        <w:rPr>
          <w:rFonts w:ascii="Times New Roman" w:hAnsi="Times New Roman" w:cs="Times New Roman"/>
          <w:spacing w:val="-2"/>
          <w:sz w:val="18"/>
          <w:szCs w:val="18"/>
        </w:rPr>
        <w:t xml:space="preserve"> слова «</w:t>
      </w:r>
      <w:r w:rsidRPr="00671056">
        <w:rPr>
          <w:rFonts w:ascii="Times New Roman" w:hAnsi="Times New Roman" w:cs="Times New Roman"/>
          <w:sz w:val="18"/>
          <w:szCs w:val="18"/>
        </w:rPr>
        <w:t>многофункциональный центр» заменить словом «МФЦ»</w:t>
      </w:r>
    </w:p>
    <w:p w:rsidR="001B1A91" w:rsidRPr="00671056" w:rsidRDefault="001B1A91" w:rsidP="001B1A91">
      <w:pPr>
        <w:pStyle w:val="Text16"/>
        <w:spacing w:line="228" w:lineRule="auto"/>
        <w:ind w:firstLine="709"/>
        <w:jc w:val="both"/>
        <w:rPr>
          <w:rFonts w:ascii="Times New Roman" w:hAnsi="Times New Roman" w:cs="Times New Roman"/>
          <w:sz w:val="18"/>
          <w:szCs w:val="18"/>
        </w:rPr>
      </w:pPr>
      <w:r w:rsidRPr="00671056">
        <w:rPr>
          <w:rFonts w:ascii="Times New Roman" w:hAnsi="Times New Roman" w:cs="Times New Roman"/>
          <w:spacing w:val="-2"/>
          <w:sz w:val="18"/>
          <w:szCs w:val="18"/>
        </w:rPr>
        <w:t>2.Опубликовать данное постановление в Муниципальном вестнике и на официальном сайте.</w:t>
      </w:r>
    </w:p>
    <w:p w:rsidR="001B1A91" w:rsidRPr="00671056" w:rsidRDefault="001B1A91" w:rsidP="00671056">
      <w:pPr>
        <w:pStyle w:val="Text16"/>
        <w:spacing w:line="230" w:lineRule="auto"/>
        <w:jc w:val="both"/>
        <w:rPr>
          <w:rFonts w:ascii="Times New Roman" w:hAnsi="Times New Roman" w:cs="Times New Roman"/>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06.12.2021 г. №74</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ind w:firstLine="360"/>
        <w:jc w:val="center"/>
        <w:rPr>
          <w:rFonts w:ascii="Times New Roman" w:hAnsi="Times New Roman"/>
          <w:b/>
          <w:sz w:val="18"/>
          <w:szCs w:val="18"/>
        </w:rPr>
      </w:pPr>
      <w:r w:rsidRPr="00671056">
        <w:rPr>
          <w:rFonts w:ascii="Times New Roman" w:eastAsia="Calibri" w:hAnsi="Times New Roman"/>
          <w:b/>
          <w:sz w:val="18"/>
          <w:szCs w:val="18"/>
        </w:rPr>
        <w:t>О ВНЕСЕНИИ ИЗМЕНЕНИЙ В ПОСТАНОВЛЕНИЕ АДМИНИСТРАЦИИ МУНИЦИПАЛЬНОГО ОБРАЗОВАНИЯ «КАЗАЧЬЕ» №38 ОТ 27 МАЯ 2021 ГОДА</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В соответствии с результатами правовой экспертизы Иркутским институтом муниципальной правовой информации имени М. М. Сперанского, администрация муниципального образования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ПОСТАНОВЛЯЕТ:</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pStyle w:val="Text16"/>
        <w:spacing w:line="230" w:lineRule="auto"/>
        <w:ind w:firstLine="709"/>
        <w:jc w:val="both"/>
        <w:rPr>
          <w:rFonts w:ascii="Times New Roman" w:hAnsi="Times New Roman" w:cs="Times New Roman"/>
          <w:spacing w:val="-2"/>
          <w:sz w:val="18"/>
          <w:szCs w:val="18"/>
        </w:rPr>
      </w:pPr>
      <w:r w:rsidRPr="00671056">
        <w:rPr>
          <w:rFonts w:ascii="Times New Roman" w:hAnsi="Times New Roman" w:cs="Times New Roman"/>
          <w:spacing w:val="-2"/>
          <w:sz w:val="18"/>
          <w:szCs w:val="18"/>
        </w:rPr>
        <w:t>1.Внести изменения в постановление администрации муниципального образования «Казачье» от 27 мая 2021 года №38 «Об утверждении Положения о порядке и сроках применения к муниципальным служащим администрации муниципального образования «Казачье»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редакции, от 01.09.2021 №50)</w:t>
      </w:r>
    </w:p>
    <w:p w:rsidR="001B1A91" w:rsidRPr="00671056" w:rsidRDefault="001B1A91" w:rsidP="001B1A91">
      <w:pPr>
        <w:pStyle w:val="Text16"/>
        <w:spacing w:line="230" w:lineRule="auto"/>
        <w:ind w:firstLine="709"/>
        <w:jc w:val="both"/>
        <w:rPr>
          <w:rFonts w:ascii="Times New Roman" w:hAnsi="Times New Roman" w:cs="Times New Roman"/>
          <w:spacing w:val="-2"/>
          <w:sz w:val="18"/>
          <w:szCs w:val="18"/>
        </w:rPr>
      </w:pPr>
      <w:r w:rsidRPr="00671056">
        <w:rPr>
          <w:rFonts w:ascii="Times New Roman" w:hAnsi="Times New Roman" w:cs="Times New Roman"/>
          <w:spacing w:val="-2"/>
          <w:sz w:val="18"/>
          <w:szCs w:val="18"/>
        </w:rPr>
        <w:t>1.1 В наименовании и пункте 1 Постановления исключить слова «и сроках».</w:t>
      </w:r>
    </w:p>
    <w:p w:rsidR="001B1A91" w:rsidRPr="00671056" w:rsidRDefault="001B1A91" w:rsidP="001B1A91">
      <w:pPr>
        <w:pStyle w:val="Text16"/>
        <w:spacing w:line="230" w:lineRule="auto"/>
        <w:ind w:firstLine="709"/>
        <w:jc w:val="both"/>
        <w:rPr>
          <w:rFonts w:ascii="Times New Roman" w:hAnsi="Times New Roman" w:cs="Times New Roman"/>
          <w:spacing w:val="-2"/>
          <w:sz w:val="18"/>
          <w:szCs w:val="18"/>
        </w:rPr>
      </w:pPr>
      <w:r w:rsidRPr="00671056">
        <w:rPr>
          <w:rFonts w:ascii="Times New Roman" w:hAnsi="Times New Roman" w:cs="Times New Roman"/>
          <w:spacing w:val="-2"/>
          <w:sz w:val="18"/>
          <w:szCs w:val="18"/>
        </w:rPr>
        <w:t>1.2 В пункте 1 Положения в наименовании указа Губернатора Иркутской области №7-уг слова «замещающих указанные должности» заменить на слова «предоставляемых муниципальными служащими, замещающими указанные должности»</w:t>
      </w:r>
    </w:p>
    <w:p w:rsidR="001B1A91" w:rsidRPr="00671056" w:rsidRDefault="001B1A91" w:rsidP="001B1A91">
      <w:pPr>
        <w:pStyle w:val="Text16"/>
        <w:spacing w:line="230" w:lineRule="auto"/>
        <w:ind w:firstLine="709"/>
        <w:jc w:val="both"/>
        <w:rPr>
          <w:rFonts w:ascii="Times New Roman" w:hAnsi="Times New Roman" w:cs="Times New Roman"/>
          <w:spacing w:val="-2"/>
          <w:sz w:val="18"/>
          <w:szCs w:val="18"/>
        </w:rPr>
      </w:pPr>
      <w:r w:rsidRPr="00671056">
        <w:rPr>
          <w:rFonts w:ascii="Times New Roman" w:hAnsi="Times New Roman" w:cs="Times New Roman"/>
          <w:spacing w:val="-2"/>
          <w:sz w:val="18"/>
          <w:szCs w:val="18"/>
        </w:rPr>
        <w:t>1.3 В пункте 1 Положения слова «федеральным законодательством» заменить словами: «Федеральным законом от 25 декабря 2008 года № 273-ФЗ «О противодействии коррупции» и другими нормативными правовыми актами Российской Федерации»</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r w:rsidRPr="00671056">
        <w:rPr>
          <w:rFonts w:ascii="Times New Roman" w:hAnsi="Times New Roman" w:cs="Times New Roman"/>
          <w:spacing w:val="-2"/>
          <w:sz w:val="18"/>
          <w:szCs w:val="18"/>
        </w:rPr>
        <w:t>2.Опубликовать данное постановление в Муниципальном вестнике и на официальном сайте.</w:t>
      </w:r>
    </w:p>
    <w:p w:rsidR="001B1A91" w:rsidRPr="00671056" w:rsidRDefault="001B1A91" w:rsidP="001B1A91">
      <w:pPr>
        <w:pStyle w:val="Text16"/>
        <w:spacing w:line="230" w:lineRule="auto"/>
        <w:ind w:firstLine="709"/>
        <w:jc w:val="both"/>
        <w:rPr>
          <w:rFonts w:ascii="Times New Roman" w:hAnsi="Times New Roman" w:cs="Times New Roman"/>
          <w:sz w:val="18"/>
          <w:szCs w:val="18"/>
        </w:rPr>
      </w:pPr>
    </w:p>
    <w:p w:rsidR="001B1A91" w:rsidRPr="00671056" w:rsidRDefault="001B1A91" w:rsidP="001B1A91">
      <w:pPr>
        <w:pStyle w:val="Text16"/>
        <w:spacing w:line="230" w:lineRule="auto"/>
        <w:ind w:firstLine="709"/>
        <w:jc w:val="both"/>
        <w:rPr>
          <w:rFonts w:ascii="Times New Roman" w:hAnsi="Times New Roman" w:cs="Times New Roman"/>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lastRenderedPageBreak/>
        <w:t>06.12.2021 г. №75</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jc w:val="center"/>
        <w:rPr>
          <w:rFonts w:ascii="Times New Roman" w:hAnsi="Times New Roman"/>
          <w:b/>
          <w:sz w:val="18"/>
          <w:szCs w:val="18"/>
        </w:rPr>
      </w:pPr>
      <w:r w:rsidRPr="00671056">
        <w:rPr>
          <w:rFonts w:ascii="Times New Roman" w:hAnsi="Times New Roman"/>
          <w:b/>
          <w:sz w:val="18"/>
          <w:szCs w:val="18"/>
        </w:rPr>
        <w:t>ОБ УСТАНОВЛЕНИИ ТАРИФОВ НА ПОДВОЗ ВОДЫ ДЛЯ ПОТРЕБИТЕЛЕЙ МУНИЦИПАЛЬНОГО ОБРАЗОВАНИЯ «КАЗАЧЬЕ» В ОТНОШЕНИИ ИП ГЕРАСИМОВ ВАЛЕРИЙ ВЛАДИМИРОВИЧ</w:t>
      </w:r>
    </w:p>
    <w:p w:rsidR="001B1A91" w:rsidRPr="00671056" w:rsidRDefault="001B1A91" w:rsidP="001B1A91">
      <w:pPr>
        <w:suppressAutoHyphens/>
        <w:spacing w:line="240" w:lineRule="auto"/>
        <w:ind w:firstLine="709"/>
        <w:jc w:val="both"/>
        <w:rPr>
          <w:rFonts w:ascii="Times New Roman" w:hAnsi="Times New Roman"/>
          <w:sz w:val="18"/>
          <w:szCs w:val="18"/>
        </w:rPr>
      </w:pPr>
      <w:r w:rsidRPr="00671056">
        <w:rPr>
          <w:rFonts w:ascii="Times New Roman" w:hAnsi="Times New Roman"/>
          <w:sz w:val="18"/>
          <w:szCs w:val="18"/>
        </w:rPr>
        <w:t xml:space="preserve">В соответствии с Федеральным законом от 7 декабря 2011 года  </w:t>
      </w:r>
      <w:r w:rsidRPr="00671056">
        <w:rPr>
          <w:rFonts w:ascii="Times New Roman" w:hAnsi="Times New Roman"/>
          <w:sz w:val="18"/>
          <w:szCs w:val="18"/>
        </w:rPr>
        <w:br/>
        <w:t>№416-ФЗ «О водоснабжении и водоотведении», постановлением Правительства Российской Федерации от 13 мая 2013 года №406 «О государственном регулировании тарифов в сфере водоснабжения и водоотведения», Законом Иркутской области от 6 ноября 2012 года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Устава муниципального образования "Казачье", администрация муниципального образования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ПОСТАНОВЛЯЕТ:</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uppressAutoHyphens/>
        <w:spacing w:line="240" w:lineRule="auto"/>
        <w:ind w:firstLine="709"/>
        <w:jc w:val="both"/>
        <w:rPr>
          <w:rFonts w:ascii="Times New Roman" w:hAnsi="Times New Roman"/>
          <w:sz w:val="18"/>
          <w:szCs w:val="18"/>
        </w:rPr>
      </w:pPr>
      <w:r w:rsidRPr="00671056">
        <w:rPr>
          <w:rFonts w:ascii="Times New Roman" w:hAnsi="Times New Roman"/>
          <w:sz w:val="18"/>
          <w:szCs w:val="18"/>
        </w:rPr>
        <w:t>1.Установить тарифы на подвоз воды для потребителей муниципального образования «Казачье» в отношении ИП Герасимов Валерий Владимирович с календарной разбивкой (Приложение 1)</w:t>
      </w:r>
    </w:p>
    <w:p w:rsidR="001B1A91" w:rsidRPr="00671056" w:rsidRDefault="001B1A91" w:rsidP="001B1A91">
      <w:pPr>
        <w:suppressAutoHyphens/>
        <w:spacing w:line="240" w:lineRule="auto"/>
        <w:ind w:firstLine="709"/>
        <w:jc w:val="both"/>
        <w:rPr>
          <w:rFonts w:ascii="Times New Roman" w:hAnsi="Times New Roman"/>
          <w:sz w:val="18"/>
          <w:szCs w:val="18"/>
        </w:rPr>
      </w:pPr>
      <w:r w:rsidRPr="00671056">
        <w:rPr>
          <w:rFonts w:ascii="Times New Roman" w:hAnsi="Times New Roman"/>
          <w:sz w:val="18"/>
          <w:szCs w:val="18"/>
        </w:rPr>
        <w:t xml:space="preserve">2.Тарифы указанные в п.1 настоящего постановления действует с 01.01.2022 по 31.12.2022 гг. </w:t>
      </w:r>
    </w:p>
    <w:p w:rsidR="001B1A91" w:rsidRPr="00671056" w:rsidRDefault="001B1A91" w:rsidP="00671056">
      <w:pPr>
        <w:suppressAutoHyphens/>
        <w:spacing w:line="240" w:lineRule="auto"/>
        <w:ind w:firstLine="709"/>
        <w:jc w:val="both"/>
        <w:rPr>
          <w:rFonts w:ascii="Times New Roman" w:hAnsi="Times New Roman"/>
          <w:sz w:val="18"/>
          <w:szCs w:val="18"/>
        </w:rPr>
      </w:pPr>
      <w:r w:rsidRPr="00671056">
        <w:rPr>
          <w:rFonts w:ascii="Times New Roman" w:hAnsi="Times New Roman"/>
          <w:sz w:val="18"/>
          <w:szCs w:val="18"/>
        </w:rPr>
        <w:t>3. Постановление подлежит официальному опубликованию в Муниципальном вестнике и размещению на официаль</w:t>
      </w:r>
      <w:r w:rsidR="00671056">
        <w:rPr>
          <w:rFonts w:ascii="Times New Roman" w:hAnsi="Times New Roman"/>
          <w:sz w:val="18"/>
          <w:szCs w:val="18"/>
        </w:rPr>
        <w:t>ном сайте в сети Интернет.</w:t>
      </w: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Приложение №1</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 xml:space="preserve">к Постановлению администрации </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МО «Казачье»</w:t>
      </w:r>
    </w:p>
    <w:p w:rsidR="001B1A91" w:rsidRPr="00671056" w:rsidRDefault="001B1A91" w:rsidP="001B1A91">
      <w:pPr>
        <w:spacing w:after="0" w:line="240" w:lineRule="auto"/>
        <w:jc w:val="right"/>
        <w:rPr>
          <w:rFonts w:ascii="Times New Roman" w:hAnsi="Times New Roman"/>
          <w:sz w:val="18"/>
          <w:szCs w:val="18"/>
        </w:rPr>
      </w:pPr>
      <w:r w:rsidRPr="00671056">
        <w:rPr>
          <w:rFonts w:ascii="Times New Roman" w:hAnsi="Times New Roman"/>
          <w:sz w:val="18"/>
          <w:szCs w:val="18"/>
        </w:rPr>
        <w:t>№75 от 06.12.2021 г.</w:t>
      </w:r>
    </w:p>
    <w:p w:rsidR="001B1A91" w:rsidRPr="00671056" w:rsidRDefault="001B1A91" w:rsidP="001B1A91">
      <w:pPr>
        <w:spacing w:after="0" w:line="240" w:lineRule="auto"/>
        <w:jc w:val="right"/>
        <w:rPr>
          <w:rFonts w:ascii="Times New Roman" w:hAnsi="Times New Roman"/>
          <w:sz w:val="18"/>
          <w:szCs w:val="18"/>
        </w:rPr>
      </w:pPr>
    </w:p>
    <w:p w:rsidR="001B1A91" w:rsidRPr="00671056" w:rsidRDefault="001B1A91" w:rsidP="001B1A91">
      <w:pPr>
        <w:ind w:right="-1"/>
        <w:jc w:val="center"/>
        <w:rPr>
          <w:rFonts w:ascii="Times New Roman" w:hAnsi="Times New Roman"/>
          <w:sz w:val="18"/>
          <w:szCs w:val="18"/>
        </w:rPr>
      </w:pPr>
      <w:r w:rsidRPr="00671056">
        <w:rPr>
          <w:rFonts w:ascii="Times New Roman" w:hAnsi="Times New Roman"/>
          <w:b/>
          <w:sz w:val="18"/>
          <w:szCs w:val="18"/>
        </w:rPr>
        <w:t>Тарифы на подвоз воды для потребителей муниципального образования «Казачье» в отношении ИП Герасимов Валерий Владимирович</w:t>
      </w:r>
    </w:p>
    <w:p w:rsidR="00671056" w:rsidRDefault="00671056" w:rsidP="001B1A91">
      <w:pPr>
        <w:ind w:left="34" w:right="34"/>
        <w:jc w:val="center"/>
        <w:rPr>
          <w:rFonts w:ascii="Times New Roman" w:hAnsi="Times New Roman"/>
          <w:sz w:val="18"/>
          <w:szCs w:val="18"/>
        </w:rPr>
        <w:sectPr w:rsidR="00671056" w:rsidSect="00E24B44">
          <w:type w:val="continuous"/>
          <w:pgSz w:w="11906" w:h="16838"/>
          <w:pgMar w:top="1134" w:right="850" w:bottom="1134" w:left="1701" w:header="708" w:footer="708" w:gutter="0"/>
          <w:cols w:num="2" w:space="708"/>
          <w:docGrid w:linePitch="360"/>
        </w:sect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7"/>
        <w:gridCol w:w="3146"/>
        <w:gridCol w:w="540"/>
      </w:tblGrid>
      <w:tr w:rsidR="001B1A91" w:rsidRPr="00671056" w:rsidTr="001B1A91">
        <w:trPr>
          <w:trHeight w:val="986"/>
        </w:trPr>
        <w:tc>
          <w:tcPr>
            <w:tcW w:w="2807"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ind w:left="34" w:right="34"/>
              <w:jc w:val="center"/>
              <w:rPr>
                <w:rFonts w:ascii="Times New Roman" w:hAnsi="Times New Roman"/>
                <w:sz w:val="18"/>
                <w:szCs w:val="18"/>
              </w:rPr>
            </w:pPr>
            <w:r w:rsidRPr="00671056">
              <w:rPr>
                <w:rFonts w:ascii="Times New Roman" w:hAnsi="Times New Roman"/>
                <w:sz w:val="18"/>
                <w:szCs w:val="18"/>
              </w:rPr>
              <w:lastRenderedPageBreak/>
              <w:t>Наименование регулируемой организации</w:t>
            </w:r>
          </w:p>
        </w:tc>
        <w:tc>
          <w:tcPr>
            <w:tcW w:w="3407"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jc w:val="center"/>
              <w:rPr>
                <w:rFonts w:ascii="Times New Roman" w:hAnsi="Times New Roman"/>
                <w:sz w:val="18"/>
                <w:szCs w:val="18"/>
              </w:rPr>
            </w:pPr>
            <w:r w:rsidRPr="00671056">
              <w:rPr>
                <w:rFonts w:ascii="Times New Roman" w:hAnsi="Times New Roman"/>
                <w:sz w:val="18"/>
                <w:szCs w:val="18"/>
              </w:rPr>
              <w:t>Период действия</w:t>
            </w:r>
          </w:p>
          <w:p w:rsidR="001B1A91" w:rsidRPr="00671056" w:rsidRDefault="001B1A91" w:rsidP="001B1A91">
            <w:pPr>
              <w:ind w:left="851" w:right="-568"/>
              <w:jc w:val="center"/>
              <w:rPr>
                <w:rFonts w:ascii="Times New Roman" w:hAnsi="Times New Roman"/>
                <w:sz w:val="18"/>
                <w:szCs w:val="18"/>
              </w:rPr>
            </w:pPr>
          </w:p>
          <w:p w:rsidR="001B1A91" w:rsidRPr="00671056" w:rsidRDefault="001B1A91" w:rsidP="001B1A91">
            <w:pPr>
              <w:ind w:left="851" w:right="-568"/>
              <w:jc w:val="center"/>
              <w:rPr>
                <w:rFonts w:ascii="Times New Roman" w:hAnsi="Times New Roman"/>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1B1A91" w:rsidRPr="00671056" w:rsidRDefault="001B1A91" w:rsidP="001B1A91">
            <w:pPr>
              <w:ind w:left="33"/>
              <w:jc w:val="center"/>
              <w:rPr>
                <w:rFonts w:ascii="Times New Roman" w:hAnsi="Times New Roman"/>
                <w:sz w:val="18"/>
                <w:szCs w:val="18"/>
              </w:rPr>
            </w:pPr>
            <w:r w:rsidRPr="00671056">
              <w:rPr>
                <w:rFonts w:ascii="Times New Roman" w:hAnsi="Times New Roman"/>
                <w:sz w:val="18"/>
                <w:szCs w:val="18"/>
              </w:rPr>
              <w:t>Величина тарифа</w:t>
            </w:r>
          </w:p>
          <w:p w:rsidR="001B1A91" w:rsidRPr="00671056" w:rsidRDefault="001B1A91" w:rsidP="001B1A91">
            <w:pPr>
              <w:ind w:left="33"/>
              <w:jc w:val="center"/>
              <w:rPr>
                <w:rFonts w:ascii="Times New Roman" w:hAnsi="Times New Roman"/>
                <w:sz w:val="18"/>
                <w:szCs w:val="18"/>
              </w:rPr>
            </w:pPr>
            <w:r w:rsidRPr="00671056">
              <w:rPr>
                <w:rFonts w:ascii="Times New Roman" w:hAnsi="Times New Roman"/>
                <w:sz w:val="18"/>
                <w:szCs w:val="18"/>
              </w:rPr>
              <w:t>( руб./м</w:t>
            </w:r>
            <w:r w:rsidRPr="00671056">
              <w:rPr>
                <w:rFonts w:ascii="Times New Roman" w:hAnsi="Times New Roman"/>
                <w:sz w:val="18"/>
                <w:szCs w:val="18"/>
                <w:vertAlign w:val="superscript"/>
              </w:rPr>
              <w:t>3</w:t>
            </w:r>
            <w:r w:rsidRPr="00671056">
              <w:rPr>
                <w:rFonts w:ascii="Times New Roman" w:hAnsi="Times New Roman"/>
                <w:sz w:val="18"/>
                <w:szCs w:val="18"/>
              </w:rPr>
              <w:t>)</w:t>
            </w:r>
          </w:p>
        </w:tc>
        <w:tc>
          <w:tcPr>
            <w:tcW w:w="540" w:type="dxa"/>
            <w:tcBorders>
              <w:top w:val="nil"/>
              <w:left w:val="single" w:sz="4" w:space="0" w:color="auto"/>
              <w:bottom w:val="nil"/>
              <w:right w:val="nil"/>
            </w:tcBorders>
          </w:tcPr>
          <w:p w:rsidR="001B1A91" w:rsidRPr="00671056" w:rsidRDefault="001B1A91" w:rsidP="001B1A91">
            <w:pPr>
              <w:ind w:left="33" w:right="2865"/>
              <w:jc w:val="center"/>
              <w:rPr>
                <w:rFonts w:ascii="Times New Roman" w:hAnsi="Times New Roman"/>
                <w:sz w:val="18"/>
                <w:szCs w:val="18"/>
              </w:rPr>
            </w:pPr>
          </w:p>
        </w:tc>
      </w:tr>
      <w:tr w:rsidR="001B1A91" w:rsidRPr="00671056" w:rsidTr="001B1A91">
        <w:trPr>
          <w:trHeight w:val="703"/>
        </w:trPr>
        <w:tc>
          <w:tcPr>
            <w:tcW w:w="2807" w:type="dxa"/>
            <w:vMerge w:val="restart"/>
            <w:tcBorders>
              <w:top w:val="single" w:sz="4" w:space="0" w:color="auto"/>
              <w:left w:val="single" w:sz="4" w:space="0" w:color="auto"/>
              <w:bottom w:val="single" w:sz="4" w:space="0" w:color="auto"/>
              <w:right w:val="single" w:sz="4" w:space="0" w:color="auto"/>
            </w:tcBorders>
          </w:tcPr>
          <w:p w:rsidR="001B1A91" w:rsidRPr="00671056" w:rsidRDefault="001B1A91" w:rsidP="001B1A91">
            <w:pPr>
              <w:ind w:right="29"/>
              <w:jc w:val="center"/>
              <w:rPr>
                <w:rFonts w:ascii="Times New Roman" w:hAnsi="Times New Roman"/>
                <w:sz w:val="18"/>
                <w:szCs w:val="18"/>
              </w:rPr>
            </w:pPr>
          </w:p>
          <w:p w:rsidR="001B1A91" w:rsidRPr="00671056" w:rsidRDefault="001B1A91" w:rsidP="001B1A91">
            <w:pPr>
              <w:ind w:right="29"/>
              <w:jc w:val="center"/>
              <w:rPr>
                <w:rFonts w:ascii="Times New Roman" w:hAnsi="Times New Roman"/>
                <w:sz w:val="18"/>
                <w:szCs w:val="18"/>
              </w:rPr>
            </w:pPr>
          </w:p>
          <w:p w:rsidR="001B1A91" w:rsidRPr="00671056" w:rsidRDefault="001B1A91" w:rsidP="001B1A91">
            <w:pPr>
              <w:ind w:right="29"/>
              <w:jc w:val="center"/>
              <w:rPr>
                <w:rFonts w:ascii="Times New Roman" w:hAnsi="Times New Roman"/>
                <w:sz w:val="18"/>
                <w:szCs w:val="18"/>
              </w:rPr>
            </w:pPr>
          </w:p>
          <w:p w:rsidR="001B1A91" w:rsidRPr="00671056" w:rsidRDefault="001B1A91" w:rsidP="001B1A91">
            <w:pPr>
              <w:ind w:right="29"/>
              <w:jc w:val="center"/>
              <w:rPr>
                <w:rFonts w:ascii="Times New Roman" w:hAnsi="Times New Roman"/>
                <w:sz w:val="18"/>
                <w:szCs w:val="18"/>
              </w:rPr>
            </w:pPr>
          </w:p>
          <w:p w:rsidR="001B1A91" w:rsidRPr="00671056" w:rsidRDefault="001B1A91" w:rsidP="001B1A91">
            <w:pPr>
              <w:ind w:right="29"/>
              <w:jc w:val="center"/>
              <w:rPr>
                <w:rFonts w:ascii="Times New Roman" w:hAnsi="Times New Roman"/>
                <w:sz w:val="18"/>
                <w:szCs w:val="18"/>
              </w:rPr>
            </w:pPr>
            <w:r w:rsidRPr="00671056">
              <w:rPr>
                <w:rFonts w:ascii="Times New Roman" w:hAnsi="Times New Roman"/>
                <w:sz w:val="18"/>
                <w:szCs w:val="18"/>
              </w:rPr>
              <w:t>ИП Герасимов Валерий Владимирович</w:t>
            </w:r>
          </w:p>
        </w:tc>
        <w:tc>
          <w:tcPr>
            <w:tcW w:w="6553" w:type="dxa"/>
            <w:gridSpan w:val="2"/>
            <w:tcBorders>
              <w:top w:val="single" w:sz="4" w:space="0" w:color="auto"/>
              <w:left w:val="single" w:sz="4" w:space="0" w:color="auto"/>
              <w:bottom w:val="single" w:sz="4" w:space="0" w:color="auto"/>
              <w:right w:val="single" w:sz="4" w:space="0" w:color="auto"/>
            </w:tcBorders>
          </w:tcPr>
          <w:p w:rsidR="001B1A91" w:rsidRPr="00671056" w:rsidRDefault="001B1A91" w:rsidP="001B1A91">
            <w:pPr>
              <w:ind w:left="203" w:right="-568"/>
              <w:rPr>
                <w:rFonts w:ascii="Times New Roman" w:hAnsi="Times New Roman"/>
                <w:sz w:val="18"/>
                <w:szCs w:val="18"/>
              </w:rPr>
            </w:pPr>
          </w:p>
          <w:p w:rsidR="001B1A91" w:rsidRPr="00671056" w:rsidRDefault="001B1A91" w:rsidP="001B1A91">
            <w:pPr>
              <w:ind w:left="203" w:right="-568"/>
              <w:rPr>
                <w:rFonts w:ascii="Times New Roman" w:hAnsi="Times New Roman"/>
                <w:sz w:val="18"/>
                <w:szCs w:val="18"/>
              </w:rPr>
            </w:pPr>
            <w:r w:rsidRPr="00671056">
              <w:rPr>
                <w:rFonts w:ascii="Times New Roman" w:hAnsi="Times New Roman"/>
                <w:sz w:val="18"/>
                <w:szCs w:val="18"/>
              </w:rPr>
              <w:t>Прочие потребители (НДС не облагается)</w:t>
            </w:r>
          </w:p>
        </w:tc>
        <w:tc>
          <w:tcPr>
            <w:tcW w:w="540" w:type="dxa"/>
            <w:tcBorders>
              <w:top w:val="nil"/>
              <w:left w:val="single" w:sz="4" w:space="0" w:color="auto"/>
              <w:bottom w:val="nil"/>
              <w:right w:val="nil"/>
            </w:tcBorders>
          </w:tcPr>
          <w:p w:rsidR="001B1A91" w:rsidRPr="00671056" w:rsidRDefault="001B1A91" w:rsidP="001B1A91">
            <w:pPr>
              <w:ind w:left="203" w:right="-568"/>
              <w:rPr>
                <w:rFonts w:ascii="Times New Roman" w:hAnsi="Times New Roman"/>
                <w:sz w:val="18"/>
                <w:szCs w:val="18"/>
              </w:rPr>
            </w:pPr>
          </w:p>
        </w:tc>
      </w:tr>
      <w:tr w:rsidR="001B1A91" w:rsidRPr="00671056" w:rsidTr="001B1A91">
        <w:trPr>
          <w:trHeight w:val="354"/>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1B1A91" w:rsidRPr="00671056" w:rsidRDefault="001B1A91" w:rsidP="001B1A91">
            <w:pPr>
              <w:spacing w:after="0" w:line="240" w:lineRule="auto"/>
              <w:rPr>
                <w:rFonts w:ascii="Times New Roman" w:hAnsi="Times New Roman"/>
                <w:sz w:val="18"/>
                <w:szCs w:val="18"/>
              </w:rPr>
            </w:pPr>
          </w:p>
        </w:tc>
        <w:tc>
          <w:tcPr>
            <w:tcW w:w="3407"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rPr>
                <w:rFonts w:ascii="Times New Roman" w:hAnsi="Times New Roman"/>
                <w:sz w:val="18"/>
                <w:szCs w:val="18"/>
              </w:rPr>
            </w:pPr>
            <w:r w:rsidRPr="00671056">
              <w:rPr>
                <w:rFonts w:ascii="Times New Roman" w:hAnsi="Times New Roman"/>
                <w:sz w:val="18"/>
                <w:szCs w:val="18"/>
              </w:rPr>
              <w:t>с 01.01.2022 по 30.06.2022</w:t>
            </w:r>
          </w:p>
        </w:tc>
        <w:tc>
          <w:tcPr>
            <w:tcW w:w="3146"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ind w:left="165" w:right="-44" w:firstLine="1"/>
              <w:jc w:val="center"/>
              <w:rPr>
                <w:rFonts w:ascii="Times New Roman" w:hAnsi="Times New Roman"/>
                <w:sz w:val="18"/>
                <w:szCs w:val="18"/>
              </w:rPr>
            </w:pPr>
            <w:r w:rsidRPr="00671056">
              <w:rPr>
                <w:rFonts w:ascii="Times New Roman" w:hAnsi="Times New Roman"/>
                <w:sz w:val="18"/>
                <w:szCs w:val="18"/>
              </w:rPr>
              <w:t>27,79</w:t>
            </w:r>
          </w:p>
        </w:tc>
        <w:tc>
          <w:tcPr>
            <w:tcW w:w="540" w:type="dxa"/>
            <w:tcBorders>
              <w:top w:val="nil"/>
              <w:left w:val="single" w:sz="4" w:space="0" w:color="auto"/>
              <w:bottom w:val="nil"/>
              <w:right w:val="nil"/>
            </w:tcBorders>
          </w:tcPr>
          <w:p w:rsidR="001B1A91" w:rsidRPr="00671056" w:rsidRDefault="001B1A91" w:rsidP="001B1A91">
            <w:pPr>
              <w:ind w:left="165" w:right="-44" w:firstLine="1"/>
              <w:jc w:val="center"/>
              <w:rPr>
                <w:rFonts w:ascii="Times New Roman" w:hAnsi="Times New Roman"/>
                <w:sz w:val="18"/>
                <w:szCs w:val="18"/>
              </w:rPr>
            </w:pPr>
          </w:p>
        </w:tc>
      </w:tr>
      <w:tr w:rsidR="001B1A91" w:rsidRPr="00671056" w:rsidTr="001B1A91">
        <w:trPr>
          <w:trHeight w:val="415"/>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1B1A91" w:rsidRPr="00671056" w:rsidRDefault="001B1A91" w:rsidP="001B1A91">
            <w:pPr>
              <w:spacing w:after="0" w:line="240" w:lineRule="auto"/>
              <w:rPr>
                <w:rFonts w:ascii="Times New Roman" w:hAnsi="Times New Roman"/>
                <w:sz w:val="18"/>
                <w:szCs w:val="18"/>
              </w:rPr>
            </w:pPr>
          </w:p>
        </w:tc>
        <w:tc>
          <w:tcPr>
            <w:tcW w:w="3407"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rPr>
                <w:rFonts w:ascii="Times New Roman" w:hAnsi="Times New Roman"/>
                <w:sz w:val="18"/>
                <w:szCs w:val="18"/>
              </w:rPr>
            </w:pPr>
            <w:r w:rsidRPr="00671056">
              <w:rPr>
                <w:rFonts w:ascii="Times New Roman" w:hAnsi="Times New Roman"/>
                <w:sz w:val="18"/>
                <w:szCs w:val="18"/>
              </w:rPr>
              <w:t>с 01.07.2022 по 31.12.2022</w:t>
            </w:r>
          </w:p>
        </w:tc>
        <w:tc>
          <w:tcPr>
            <w:tcW w:w="3146"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ind w:left="165" w:right="-44" w:firstLine="1"/>
              <w:jc w:val="center"/>
              <w:rPr>
                <w:rFonts w:ascii="Times New Roman" w:hAnsi="Times New Roman"/>
                <w:sz w:val="18"/>
                <w:szCs w:val="18"/>
              </w:rPr>
            </w:pPr>
            <w:r w:rsidRPr="00671056">
              <w:rPr>
                <w:rFonts w:ascii="Times New Roman" w:hAnsi="Times New Roman"/>
                <w:sz w:val="18"/>
                <w:szCs w:val="18"/>
              </w:rPr>
              <w:t>28,60</w:t>
            </w:r>
          </w:p>
        </w:tc>
        <w:tc>
          <w:tcPr>
            <w:tcW w:w="540" w:type="dxa"/>
            <w:tcBorders>
              <w:top w:val="nil"/>
              <w:left w:val="single" w:sz="4" w:space="0" w:color="auto"/>
              <w:bottom w:val="nil"/>
              <w:right w:val="nil"/>
            </w:tcBorders>
          </w:tcPr>
          <w:p w:rsidR="001B1A91" w:rsidRPr="00671056" w:rsidRDefault="001B1A91" w:rsidP="001B1A91">
            <w:pPr>
              <w:tabs>
                <w:tab w:val="left" w:pos="897"/>
              </w:tabs>
              <w:ind w:left="-108" w:right="-44" w:firstLine="274"/>
              <w:jc w:val="center"/>
              <w:rPr>
                <w:rFonts w:ascii="Times New Roman" w:hAnsi="Times New Roman"/>
                <w:sz w:val="18"/>
                <w:szCs w:val="18"/>
              </w:rPr>
            </w:pPr>
          </w:p>
        </w:tc>
      </w:tr>
      <w:tr w:rsidR="001B1A91" w:rsidRPr="00671056" w:rsidTr="001B1A91">
        <w:trPr>
          <w:trHeight w:val="421"/>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1B1A91" w:rsidRPr="00671056" w:rsidRDefault="001B1A91" w:rsidP="001B1A91">
            <w:pPr>
              <w:spacing w:after="0" w:line="240" w:lineRule="auto"/>
              <w:rPr>
                <w:rFonts w:ascii="Times New Roman" w:hAnsi="Times New Roman"/>
                <w:sz w:val="18"/>
                <w:szCs w:val="18"/>
              </w:rPr>
            </w:pPr>
          </w:p>
        </w:tc>
        <w:tc>
          <w:tcPr>
            <w:tcW w:w="6553" w:type="dxa"/>
            <w:gridSpan w:val="2"/>
            <w:tcBorders>
              <w:top w:val="single" w:sz="4" w:space="0" w:color="auto"/>
              <w:left w:val="single" w:sz="4" w:space="0" w:color="auto"/>
              <w:bottom w:val="single" w:sz="4" w:space="0" w:color="auto"/>
              <w:right w:val="single" w:sz="4" w:space="0" w:color="auto"/>
            </w:tcBorders>
          </w:tcPr>
          <w:p w:rsidR="001B1A91" w:rsidRPr="00671056" w:rsidRDefault="001B1A91" w:rsidP="001B1A91">
            <w:pPr>
              <w:ind w:left="165" w:right="-44" w:firstLine="1"/>
              <w:jc w:val="center"/>
              <w:rPr>
                <w:rFonts w:ascii="Times New Roman" w:hAnsi="Times New Roman"/>
                <w:sz w:val="18"/>
                <w:szCs w:val="18"/>
              </w:rPr>
            </w:pPr>
            <w:r w:rsidRPr="00671056">
              <w:rPr>
                <w:rFonts w:ascii="Times New Roman" w:hAnsi="Times New Roman"/>
                <w:sz w:val="18"/>
                <w:szCs w:val="18"/>
              </w:rPr>
              <w:t>Население (НДС не облагается)</w:t>
            </w:r>
          </w:p>
        </w:tc>
        <w:tc>
          <w:tcPr>
            <w:tcW w:w="540" w:type="dxa"/>
            <w:tcBorders>
              <w:top w:val="nil"/>
              <w:left w:val="single" w:sz="4" w:space="0" w:color="auto"/>
              <w:bottom w:val="nil"/>
              <w:right w:val="nil"/>
            </w:tcBorders>
          </w:tcPr>
          <w:p w:rsidR="001B1A91" w:rsidRPr="00671056" w:rsidRDefault="001B1A91" w:rsidP="001B1A91">
            <w:pPr>
              <w:ind w:left="165" w:right="-44" w:firstLine="1"/>
              <w:jc w:val="center"/>
              <w:rPr>
                <w:rFonts w:ascii="Times New Roman" w:hAnsi="Times New Roman"/>
                <w:sz w:val="18"/>
                <w:szCs w:val="18"/>
              </w:rPr>
            </w:pPr>
          </w:p>
        </w:tc>
      </w:tr>
      <w:tr w:rsidR="001B1A91" w:rsidRPr="00671056" w:rsidTr="001B1A91">
        <w:trPr>
          <w:trHeight w:val="414"/>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1B1A91" w:rsidRPr="00671056" w:rsidRDefault="001B1A91" w:rsidP="001B1A91">
            <w:pPr>
              <w:spacing w:after="0" w:line="240" w:lineRule="auto"/>
              <w:rPr>
                <w:rFonts w:ascii="Times New Roman" w:hAnsi="Times New Roman"/>
                <w:sz w:val="18"/>
                <w:szCs w:val="18"/>
              </w:rPr>
            </w:pPr>
          </w:p>
        </w:tc>
        <w:tc>
          <w:tcPr>
            <w:tcW w:w="3407"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rPr>
                <w:rFonts w:ascii="Times New Roman" w:hAnsi="Times New Roman"/>
                <w:sz w:val="18"/>
                <w:szCs w:val="18"/>
              </w:rPr>
            </w:pPr>
            <w:r w:rsidRPr="00671056">
              <w:rPr>
                <w:rFonts w:ascii="Times New Roman" w:hAnsi="Times New Roman"/>
                <w:sz w:val="18"/>
                <w:szCs w:val="18"/>
              </w:rPr>
              <w:t>с 01.01.2022 по 30.06.2022</w:t>
            </w:r>
          </w:p>
        </w:tc>
        <w:tc>
          <w:tcPr>
            <w:tcW w:w="3146" w:type="dxa"/>
            <w:tcBorders>
              <w:top w:val="single" w:sz="4" w:space="0" w:color="auto"/>
              <w:left w:val="single" w:sz="4" w:space="0" w:color="auto"/>
              <w:bottom w:val="single" w:sz="4" w:space="0" w:color="auto"/>
              <w:right w:val="single" w:sz="4" w:space="0" w:color="auto"/>
            </w:tcBorders>
          </w:tcPr>
          <w:p w:rsidR="001B1A91" w:rsidRPr="00671056" w:rsidRDefault="001B1A91" w:rsidP="001B1A91">
            <w:pPr>
              <w:ind w:left="165" w:right="-44" w:firstLine="1"/>
              <w:jc w:val="center"/>
              <w:rPr>
                <w:rFonts w:ascii="Times New Roman" w:hAnsi="Times New Roman"/>
                <w:sz w:val="18"/>
                <w:szCs w:val="18"/>
              </w:rPr>
            </w:pPr>
            <w:r w:rsidRPr="00671056">
              <w:rPr>
                <w:rFonts w:ascii="Times New Roman" w:hAnsi="Times New Roman"/>
                <w:sz w:val="18"/>
                <w:szCs w:val="18"/>
              </w:rPr>
              <w:t>27,79</w:t>
            </w:r>
          </w:p>
        </w:tc>
        <w:tc>
          <w:tcPr>
            <w:tcW w:w="540" w:type="dxa"/>
            <w:tcBorders>
              <w:top w:val="nil"/>
              <w:left w:val="single" w:sz="4" w:space="0" w:color="auto"/>
              <w:bottom w:val="nil"/>
              <w:right w:val="nil"/>
            </w:tcBorders>
          </w:tcPr>
          <w:p w:rsidR="001B1A91" w:rsidRPr="00671056" w:rsidRDefault="001B1A91" w:rsidP="001B1A91">
            <w:pPr>
              <w:ind w:left="165" w:right="-44" w:firstLine="1"/>
              <w:jc w:val="center"/>
              <w:rPr>
                <w:rFonts w:ascii="Times New Roman" w:hAnsi="Times New Roman"/>
                <w:sz w:val="18"/>
                <w:szCs w:val="18"/>
              </w:rPr>
            </w:pPr>
          </w:p>
        </w:tc>
      </w:tr>
      <w:tr w:rsidR="001B1A91" w:rsidRPr="00671056" w:rsidTr="001B1A91">
        <w:trPr>
          <w:trHeight w:val="42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1B1A91" w:rsidRPr="00671056" w:rsidRDefault="001B1A91" w:rsidP="001B1A91">
            <w:pPr>
              <w:spacing w:after="0" w:line="240" w:lineRule="auto"/>
              <w:rPr>
                <w:rFonts w:ascii="Times New Roman" w:hAnsi="Times New Roman"/>
                <w:sz w:val="18"/>
                <w:szCs w:val="18"/>
              </w:rPr>
            </w:pPr>
          </w:p>
        </w:tc>
        <w:tc>
          <w:tcPr>
            <w:tcW w:w="3407" w:type="dxa"/>
            <w:vMerge w:val="restart"/>
            <w:tcBorders>
              <w:top w:val="single" w:sz="4" w:space="0" w:color="auto"/>
              <w:left w:val="single" w:sz="4" w:space="0" w:color="auto"/>
              <w:right w:val="single" w:sz="4" w:space="0" w:color="auto"/>
            </w:tcBorders>
            <w:hideMark/>
          </w:tcPr>
          <w:p w:rsidR="001B1A91" w:rsidRPr="00671056" w:rsidRDefault="001B1A91" w:rsidP="001B1A91">
            <w:pPr>
              <w:rPr>
                <w:rFonts w:ascii="Times New Roman" w:hAnsi="Times New Roman"/>
                <w:sz w:val="18"/>
                <w:szCs w:val="18"/>
              </w:rPr>
            </w:pPr>
            <w:r w:rsidRPr="00671056">
              <w:rPr>
                <w:rFonts w:ascii="Times New Roman" w:hAnsi="Times New Roman"/>
                <w:sz w:val="18"/>
                <w:szCs w:val="18"/>
              </w:rPr>
              <w:t>с 01.07.2022 по 31.12.2022</w:t>
            </w:r>
          </w:p>
        </w:tc>
        <w:tc>
          <w:tcPr>
            <w:tcW w:w="3146" w:type="dxa"/>
            <w:vMerge w:val="restart"/>
            <w:tcBorders>
              <w:top w:val="single" w:sz="4" w:space="0" w:color="auto"/>
              <w:left w:val="single" w:sz="4" w:space="0" w:color="auto"/>
              <w:right w:val="single" w:sz="4" w:space="0" w:color="auto"/>
            </w:tcBorders>
            <w:hideMark/>
          </w:tcPr>
          <w:p w:rsidR="001B1A91" w:rsidRPr="00671056" w:rsidRDefault="001B1A91" w:rsidP="001B1A91">
            <w:pPr>
              <w:ind w:left="165" w:right="-44" w:firstLine="1"/>
              <w:jc w:val="center"/>
              <w:rPr>
                <w:rFonts w:ascii="Times New Roman" w:hAnsi="Times New Roman"/>
                <w:sz w:val="18"/>
                <w:szCs w:val="18"/>
              </w:rPr>
            </w:pPr>
            <w:r w:rsidRPr="00671056">
              <w:rPr>
                <w:rFonts w:ascii="Times New Roman" w:hAnsi="Times New Roman"/>
                <w:sz w:val="18"/>
                <w:szCs w:val="18"/>
              </w:rPr>
              <w:t>28,60</w:t>
            </w:r>
          </w:p>
        </w:tc>
        <w:tc>
          <w:tcPr>
            <w:tcW w:w="540" w:type="dxa"/>
            <w:tcBorders>
              <w:top w:val="nil"/>
              <w:left w:val="single" w:sz="4" w:space="0" w:color="auto"/>
              <w:bottom w:val="nil"/>
              <w:right w:val="nil"/>
            </w:tcBorders>
          </w:tcPr>
          <w:p w:rsidR="001B1A91" w:rsidRPr="00671056" w:rsidRDefault="001B1A91" w:rsidP="001B1A91">
            <w:pPr>
              <w:ind w:left="165" w:right="-44" w:firstLine="1"/>
              <w:jc w:val="center"/>
              <w:rPr>
                <w:rFonts w:ascii="Times New Roman" w:hAnsi="Times New Roman"/>
                <w:sz w:val="18"/>
                <w:szCs w:val="18"/>
              </w:rPr>
            </w:pPr>
          </w:p>
        </w:tc>
      </w:tr>
      <w:tr w:rsidR="001B1A91" w:rsidRPr="00671056" w:rsidTr="001B1A91">
        <w:trPr>
          <w:trHeight w:val="7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1B1A91" w:rsidRPr="00671056" w:rsidRDefault="001B1A91" w:rsidP="001B1A91">
            <w:pPr>
              <w:spacing w:after="0" w:line="240" w:lineRule="auto"/>
              <w:rPr>
                <w:rFonts w:ascii="Times New Roman" w:hAnsi="Times New Roman"/>
                <w:sz w:val="18"/>
                <w:szCs w:val="18"/>
              </w:rPr>
            </w:pPr>
          </w:p>
        </w:tc>
        <w:tc>
          <w:tcPr>
            <w:tcW w:w="3407" w:type="dxa"/>
            <w:vMerge/>
            <w:tcBorders>
              <w:left w:val="single" w:sz="4" w:space="0" w:color="auto"/>
              <w:bottom w:val="single" w:sz="4" w:space="0" w:color="auto"/>
              <w:right w:val="single" w:sz="4" w:space="0" w:color="auto"/>
            </w:tcBorders>
            <w:hideMark/>
          </w:tcPr>
          <w:p w:rsidR="001B1A91" w:rsidRPr="00671056" w:rsidRDefault="001B1A91" w:rsidP="001B1A91">
            <w:pPr>
              <w:rPr>
                <w:rFonts w:ascii="Times New Roman" w:hAnsi="Times New Roman"/>
                <w:sz w:val="18"/>
                <w:szCs w:val="18"/>
              </w:rPr>
            </w:pPr>
          </w:p>
        </w:tc>
        <w:tc>
          <w:tcPr>
            <w:tcW w:w="3146" w:type="dxa"/>
            <w:vMerge/>
            <w:tcBorders>
              <w:left w:val="single" w:sz="4" w:space="0" w:color="auto"/>
              <w:bottom w:val="single" w:sz="4" w:space="0" w:color="auto"/>
              <w:right w:val="single" w:sz="4" w:space="0" w:color="auto"/>
            </w:tcBorders>
            <w:hideMark/>
          </w:tcPr>
          <w:p w:rsidR="001B1A91" w:rsidRPr="00671056" w:rsidRDefault="001B1A91" w:rsidP="001B1A91">
            <w:pPr>
              <w:ind w:left="165" w:right="-44" w:firstLine="1"/>
              <w:jc w:val="center"/>
              <w:rPr>
                <w:rFonts w:ascii="Times New Roman" w:hAnsi="Times New Roman"/>
                <w:sz w:val="18"/>
                <w:szCs w:val="18"/>
              </w:rPr>
            </w:pPr>
          </w:p>
        </w:tc>
        <w:tc>
          <w:tcPr>
            <w:tcW w:w="540" w:type="dxa"/>
            <w:tcBorders>
              <w:top w:val="nil"/>
              <w:left w:val="single" w:sz="4" w:space="0" w:color="auto"/>
              <w:bottom w:val="nil"/>
              <w:right w:val="nil"/>
            </w:tcBorders>
          </w:tcPr>
          <w:p w:rsidR="001B1A91" w:rsidRPr="00671056" w:rsidRDefault="001B1A91" w:rsidP="001B1A91">
            <w:pPr>
              <w:ind w:left="165" w:right="-44" w:firstLine="1"/>
              <w:jc w:val="center"/>
              <w:rPr>
                <w:rFonts w:ascii="Times New Roman" w:hAnsi="Times New Roman"/>
                <w:sz w:val="18"/>
                <w:szCs w:val="18"/>
              </w:rPr>
            </w:pPr>
          </w:p>
        </w:tc>
      </w:tr>
    </w:tbl>
    <w:p w:rsidR="00671056" w:rsidRDefault="00671056" w:rsidP="001B1A91">
      <w:pPr>
        <w:spacing w:after="0" w:line="240" w:lineRule="auto"/>
        <w:rPr>
          <w:rFonts w:ascii="Times New Roman" w:hAnsi="Times New Roman"/>
          <w:sz w:val="18"/>
          <w:szCs w:val="18"/>
        </w:rPr>
        <w:sectPr w:rsidR="00671056" w:rsidSect="00671056">
          <w:type w:val="continuous"/>
          <w:pgSz w:w="11906" w:h="16838"/>
          <w:pgMar w:top="1134" w:right="850" w:bottom="1134" w:left="1701" w:header="708" w:footer="708" w:gutter="0"/>
          <w:cols w:space="708"/>
          <w:docGrid w:linePitch="360"/>
        </w:sectPr>
      </w:pPr>
    </w:p>
    <w:p w:rsidR="001B1A91" w:rsidRPr="00671056" w:rsidRDefault="001B1A91" w:rsidP="001B1A91">
      <w:pP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06.12.2021 г. №76</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 xml:space="preserve">ОБ УТВЕРЖДЕНИИ ПЕРЕЧНЕЙ ГЛАВНЫХ АДМИНИСТРАТОРОВ ДОХОДОВ И ИСТОЧНИКОВ ФИНАНСИРОВАНИЯ ДЕФИЦИТА БЮДЖЕТА МУНИЦИПАЛЬНОГО ОБРАЗОВАНИЯ «КАЗАЧЬЕ», ПОРЯДКЕ И СРОКАХ ВНЕСЕНИЯ ИЗМЕНЕНИЙ В ПЕРЕЧЕНЬ </w:t>
      </w:r>
      <w:r w:rsidRPr="00671056">
        <w:rPr>
          <w:rFonts w:ascii="Times New Roman" w:hAnsi="Times New Roman"/>
          <w:b/>
          <w:bCs/>
          <w:sz w:val="18"/>
          <w:szCs w:val="18"/>
        </w:rPr>
        <w:lastRenderedPageBreak/>
        <w:t xml:space="preserve">ГЛАВНЫХ АДМИНИСТРАТОРОВ ДОХОДОВ И ИСТОЧНИКОВ ФИНАНСИРОВАНИЯ ДЕФИЦИТА БЮДЖЕТА МУНИЦИПАЛЬНОГО ОБРАЗОВАНИЯ «КАЗАЧЬЕ»  </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В соответствии со статьями 160.1 и статьи 160.2 Бюджетного кодекса Российской Федерации, </w:t>
      </w:r>
      <w:r w:rsidRPr="00671056">
        <w:rPr>
          <w:rFonts w:ascii="Times New Roman" w:hAnsi="Times New Roman"/>
          <w:color w:val="000000"/>
          <w:sz w:val="18"/>
          <w:szCs w:val="18"/>
          <w:shd w:val="clear" w:color="auto" w:fill="FFFFFF"/>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w:t>
      </w:r>
      <w:r w:rsidRPr="00671056">
        <w:rPr>
          <w:rFonts w:ascii="Times New Roman" w:hAnsi="Times New Roman"/>
          <w:color w:val="000000"/>
          <w:sz w:val="18"/>
          <w:szCs w:val="18"/>
          <w:shd w:val="clear" w:color="auto" w:fill="FFFFFF"/>
        </w:rPr>
        <w:lastRenderedPageBreak/>
        <w:t xml:space="preserve">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671056">
        <w:rPr>
          <w:rFonts w:ascii="Times New Roman" w:hAnsi="Times New Roman"/>
          <w:sz w:val="18"/>
          <w:szCs w:val="18"/>
        </w:rPr>
        <w:t>от 16.09.2021 № 1569 «Об утверждении о</w:t>
      </w:r>
      <w:r w:rsidRPr="00671056">
        <w:rPr>
          <w:rFonts w:ascii="Times New Roman" w:eastAsia="Calibri" w:hAnsi="Times New Roman"/>
          <w:sz w:val="18"/>
          <w:szCs w:val="18"/>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671056">
        <w:rPr>
          <w:rFonts w:ascii="Times New Roman" w:hAnsi="Times New Roman"/>
          <w:sz w:val="18"/>
          <w:szCs w:val="18"/>
        </w:rPr>
        <w:t>,</w:t>
      </w:r>
      <w:r w:rsidRPr="00671056">
        <w:rPr>
          <w:rFonts w:ascii="Times New Roman" w:eastAsiaTheme="minorEastAsia" w:hAnsi="Times New Roman"/>
          <w:sz w:val="18"/>
          <w:szCs w:val="18"/>
        </w:rPr>
        <w:t xml:space="preserve"> руководствуясь Уставом муниципального образования "Казачье",</w:t>
      </w:r>
      <w:r w:rsidRPr="00671056">
        <w:rPr>
          <w:rFonts w:ascii="Times New Roman" w:hAnsi="Times New Roman"/>
          <w:sz w:val="18"/>
          <w:szCs w:val="18"/>
        </w:rPr>
        <w:t xml:space="preserve"> администрация муниципального образования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ПОСТАНОВЛЯЕТ:</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1. Утвердить перечень главных администраторов доходов бюджета муниципального образования «Казачье» (Приложение № 1).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2. Утвердить перечень главных администраторов источников финансирования </w:t>
      </w:r>
      <w:r w:rsidRPr="00671056">
        <w:rPr>
          <w:rFonts w:ascii="Times New Roman" w:hAnsi="Times New Roman"/>
          <w:sz w:val="18"/>
          <w:szCs w:val="18"/>
        </w:rPr>
        <w:lastRenderedPageBreak/>
        <w:t xml:space="preserve">дефицита бюджета муниципального образования «Казачье» (Приложение № 2).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3. Утвердить порядок и сроки внесения изменений в перечень главных администраторов доходов бюджета муниципального образования «Казачье» (Приложение № 3)</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4. Настоящее постановление применяется к правоотношениям, возникающим при составлении и исполнении бюджета муниципального образования «Казачье», начиная с бюджета на 2022 год и на плановый период 2023 и 2024 годов.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5. Разместить настоящее постановление на официальной интернет-странице муниципального образования «Казачье». </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6.Обубликовать настоящее постановление в Муниципальном вестнике.</w:t>
      </w: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rPr>
          <w:rFonts w:ascii="Times New Roman" w:hAnsi="Times New Roman"/>
          <w:sz w:val="18"/>
          <w:szCs w:val="18"/>
        </w:rPr>
      </w:pP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Приложение №1</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 xml:space="preserve">к Постановлению администрации </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МО «Казачье»</w:t>
      </w:r>
    </w:p>
    <w:p w:rsidR="001B1A91" w:rsidRPr="00671056" w:rsidRDefault="001B1A91" w:rsidP="001B1A91">
      <w:pPr>
        <w:jc w:val="right"/>
        <w:rPr>
          <w:rFonts w:ascii="Times New Roman" w:hAnsi="Times New Roman"/>
          <w:sz w:val="18"/>
          <w:szCs w:val="18"/>
        </w:rPr>
      </w:pPr>
      <w:r w:rsidRPr="00671056">
        <w:rPr>
          <w:rFonts w:ascii="Times New Roman" w:hAnsi="Times New Roman"/>
          <w:sz w:val="18"/>
          <w:szCs w:val="18"/>
        </w:rPr>
        <w:t>№76 от 06.12.2021 г.</w:t>
      </w:r>
    </w:p>
    <w:p w:rsidR="001B1A91" w:rsidRPr="00671056" w:rsidRDefault="001B1A91" w:rsidP="001B1A91">
      <w:pPr>
        <w:jc w:val="right"/>
        <w:rPr>
          <w:rFonts w:ascii="Times New Roman" w:hAnsi="Times New Roman"/>
          <w:sz w:val="18"/>
          <w:szCs w:val="18"/>
        </w:rPr>
      </w:pPr>
    </w:p>
    <w:p w:rsidR="00671056" w:rsidRDefault="00671056" w:rsidP="001B1A91">
      <w:pPr>
        <w:spacing w:after="0" w:line="240" w:lineRule="auto"/>
        <w:jc w:val="center"/>
        <w:rPr>
          <w:rFonts w:ascii="Times New Roman" w:hAnsi="Times New Roman"/>
          <w:color w:val="000000"/>
          <w:sz w:val="18"/>
          <w:szCs w:val="18"/>
        </w:rPr>
        <w:sectPr w:rsidR="00671056" w:rsidSect="00E24B44">
          <w:type w:val="continuous"/>
          <w:pgSz w:w="11906" w:h="16838"/>
          <w:pgMar w:top="1134" w:right="850" w:bottom="1134" w:left="1701" w:header="708" w:footer="708" w:gutter="0"/>
          <w:cols w:num="2" w:space="708"/>
          <w:docGrid w:linePitch="360"/>
        </w:sectPr>
      </w:pPr>
    </w:p>
    <w:tbl>
      <w:tblPr>
        <w:tblW w:w="30432" w:type="dxa"/>
        <w:tblLook w:val="04A0" w:firstRow="1" w:lastRow="0" w:firstColumn="1" w:lastColumn="0" w:noHBand="0" w:noVBand="1"/>
      </w:tblPr>
      <w:tblGrid>
        <w:gridCol w:w="20288"/>
        <w:gridCol w:w="10144"/>
      </w:tblGrid>
      <w:tr w:rsidR="001B1A91" w:rsidRPr="00671056" w:rsidTr="001B1A91">
        <w:trPr>
          <w:trHeight w:val="930"/>
        </w:trPr>
        <w:tc>
          <w:tcPr>
            <w:tcW w:w="20288" w:type="dxa"/>
            <w:tcBorders>
              <w:top w:val="single" w:sz="4" w:space="0" w:color="auto"/>
              <w:left w:val="single" w:sz="4" w:space="0" w:color="auto"/>
              <w:bottom w:val="single" w:sz="4" w:space="0" w:color="auto"/>
              <w:right w:val="single" w:sz="4" w:space="0" w:color="auto"/>
            </w:tcBorders>
            <w:shd w:val="clear" w:color="000000" w:fill="FFFFFF"/>
            <w:hideMark/>
          </w:tcPr>
          <w:tbl>
            <w:tblPr>
              <w:tblW w:w="9918" w:type="dxa"/>
              <w:tblLook w:val="04A0" w:firstRow="1" w:lastRow="0" w:firstColumn="1" w:lastColumn="0" w:noHBand="0" w:noVBand="1"/>
            </w:tblPr>
            <w:tblGrid>
              <w:gridCol w:w="2220"/>
              <w:gridCol w:w="4420"/>
              <w:gridCol w:w="3278"/>
            </w:tblGrid>
            <w:tr w:rsidR="001B1A91" w:rsidRPr="00671056" w:rsidTr="001B1A91">
              <w:trPr>
                <w:trHeight w:val="930"/>
              </w:trPr>
              <w:tc>
                <w:tcPr>
                  <w:tcW w:w="6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lastRenderedPageBreak/>
                    <w:t>Код бюджетной классификации</w:t>
                  </w:r>
                </w:p>
              </w:tc>
              <w:tc>
                <w:tcPr>
                  <w:tcW w:w="3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Наименование кода вида (подвида) доходов бюджета</w:t>
                  </w:r>
                </w:p>
              </w:tc>
            </w:tr>
            <w:tr w:rsidR="001B1A91" w:rsidRPr="00671056" w:rsidTr="001B1A91">
              <w:trPr>
                <w:trHeight w:val="930"/>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главного администратора доходов бюджета</w:t>
                  </w:r>
                </w:p>
              </w:tc>
              <w:tc>
                <w:tcPr>
                  <w:tcW w:w="4420" w:type="dxa"/>
                  <w:tcBorders>
                    <w:top w:val="nil"/>
                    <w:left w:val="nil"/>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вида (подвида) доходов бюджета</w:t>
                  </w:r>
                </w:p>
              </w:tc>
              <w:tc>
                <w:tcPr>
                  <w:tcW w:w="3278" w:type="dxa"/>
                  <w:vMerge/>
                  <w:tcBorders>
                    <w:top w:val="single" w:sz="4" w:space="0" w:color="auto"/>
                    <w:left w:val="single" w:sz="4" w:space="0" w:color="auto"/>
                    <w:bottom w:val="single" w:sz="4" w:space="0" w:color="000000"/>
                    <w:right w:val="single" w:sz="4" w:space="0" w:color="auto"/>
                  </w:tcBorders>
                  <w:vAlign w:val="center"/>
                  <w:hideMark/>
                </w:tcPr>
                <w:p w:rsidR="001B1A91" w:rsidRPr="00671056" w:rsidRDefault="001B1A91" w:rsidP="001B1A91">
                  <w:pPr>
                    <w:spacing w:after="0" w:line="240" w:lineRule="auto"/>
                    <w:rPr>
                      <w:rFonts w:ascii="Times New Roman" w:hAnsi="Times New Roman"/>
                      <w:b/>
                      <w:bCs/>
                      <w:color w:val="000000"/>
                      <w:sz w:val="18"/>
                      <w:szCs w:val="18"/>
                    </w:rPr>
                  </w:pPr>
                </w:p>
              </w:tc>
            </w:tr>
            <w:tr w:rsidR="001B1A91" w:rsidRPr="00671056" w:rsidTr="001B1A91">
              <w:trPr>
                <w:trHeight w:val="405"/>
              </w:trPr>
              <w:tc>
                <w:tcPr>
                  <w:tcW w:w="99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Администрация муниципального образования "Казачье"</w:t>
                  </w:r>
                </w:p>
              </w:tc>
            </w:tr>
            <w:tr w:rsidR="001B1A91" w:rsidRPr="00671056" w:rsidTr="001B1A91">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11402053100000410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1A91" w:rsidRPr="00671056" w:rsidTr="001B1A91">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11701050100000180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Невыясненные поступления, зачисляемые в бюджеты сельских поселений</w:t>
                  </w:r>
                </w:p>
              </w:tc>
            </w:tr>
            <w:tr w:rsidR="001B1A91" w:rsidRPr="00671056" w:rsidTr="001B1A91">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11105025100000120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1B1A91" w:rsidRPr="00671056" w:rsidTr="001B1A91">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11105035100000120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B1A91" w:rsidRPr="00671056" w:rsidTr="001B1A91">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lastRenderedPageBreak/>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11301995100000130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доходы от оказания платных услуг (работ) получателями средств бюджетов поселений</w:t>
                  </w:r>
                </w:p>
              </w:tc>
            </w:tr>
            <w:tr w:rsidR="001B1A91" w:rsidRPr="00671056" w:rsidTr="001B1A91">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11406025100000430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B1A91" w:rsidRPr="00671056" w:rsidTr="001B1A91">
              <w:trPr>
                <w:trHeight w:val="5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11705050100000180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неналоговые доходы бюджетов сельских поселений</w:t>
                  </w:r>
                </w:p>
              </w:tc>
            </w:tr>
            <w:tr w:rsidR="001B1A91" w:rsidRPr="00671056" w:rsidTr="001B1A91">
              <w:trPr>
                <w:trHeight w:val="36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Федеральное казначейство</w:t>
                  </w:r>
                </w:p>
              </w:tc>
            </w:tr>
            <w:tr w:rsidR="001B1A91" w:rsidRPr="00671056" w:rsidTr="001B1A91">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10302241010000110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15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10302251010000110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12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10302261010000110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13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10302231010000110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48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Финансовый отдел администрации муниципального образования "Казачье"</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lastRenderedPageBreak/>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11701050100000180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Невыясненные поступления, зачисляемые в бюджеты сельских поселений</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20215001100000150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20215002100000150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Дотации бюджетам сельских поселений на поддержку мер по обеспечению сбалансированности бюджетов</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20225519100000150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Субсидии бюджетам сельских поселений на поддержку отрасли культуры</w:t>
                  </w:r>
                </w:p>
              </w:tc>
            </w:tr>
            <w:tr w:rsidR="001B1A91" w:rsidRPr="00671056" w:rsidTr="001B1A91">
              <w:trPr>
                <w:trHeight w:val="11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20805000100000150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1A91" w:rsidRPr="00671056" w:rsidTr="001B1A91">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20216001100000150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r>
            <w:tr w:rsidR="001B1A91" w:rsidRPr="00671056" w:rsidTr="001B1A91">
              <w:trPr>
                <w:trHeight w:val="4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20229999100000150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субсидии бюджетам сельских поселений</w:t>
                  </w:r>
                </w:p>
              </w:tc>
            </w:tr>
            <w:tr w:rsidR="001B1A91" w:rsidRPr="00671056" w:rsidTr="001B1A91">
              <w:trPr>
                <w:trHeight w:val="5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20230024100000150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1B1A91" w:rsidRPr="00671056" w:rsidTr="001B1A91">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20235118100000150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B1A91" w:rsidRPr="00671056" w:rsidTr="001B1A91">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20249999100000150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межбюджетные трансферты, передаваемые бюджетам сельских поселений</w:t>
                  </w:r>
                </w:p>
              </w:tc>
            </w:tr>
            <w:tr w:rsidR="001B1A91" w:rsidRPr="00671056" w:rsidTr="001B1A91">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21960010100000150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B1A91" w:rsidRPr="00671056" w:rsidTr="001B1A91">
              <w:trPr>
                <w:trHeight w:val="43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Федеральная налоговая служба</w:t>
                  </w:r>
                </w:p>
              </w:tc>
            </w:tr>
            <w:tr w:rsidR="001B1A91" w:rsidRPr="00671056" w:rsidTr="001B1A91">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10601030102100110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1B1A91" w:rsidRPr="00671056" w:rsidTr="001B1A91">
              <w:trPr>
                <w:trHeight w:val="9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10601030101000110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lastRenderedPageBreak/>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10503010012100110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Единый сельскохозяйственный налог (пени по соответствующему платежу)</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10503010011000110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10102030011000110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10102010012100110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1B1A91" w:rsidRPr="00671056" w:rsidTr="001B1A91">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10102030010000110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B1A91" w:rsidRPr="00671056" w:rsidTr="001B1A91">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10606033101000110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9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10606033102100110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1B1A91" w:rsidRPr="00671056" w:rsidTr="001B1A91">
              <w:trPr>
                <w:trHeight w:val="13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10606043101000110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160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10606043102100110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1B1A91" w:rsidRPr="00671056" w:rsidTr="001B1A91">
              <w:trPr>
                <w:trHeight w:val="114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10102010011000110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1B1A91" w:rsidRPr="00671056" w:rsidRDefault="001B1A91" w:rsidP="001B1A91">
            <w:pPr>
              <w:spacing w:after="0" w:line="240" w:lineRule="auto"/>
              <w:jc w:val="center"/>
              <w:rPr>
                <w:rFonts w:ascii="Times New Roman" w:hAnsi="Times New Roman"/>
                <w:color w:val="000000"/>
                <w:sz w:val="18"/>
                <w:szCs w:val="18"/>
              </w:rPr>
            </w:pPr>
          </w:p>
        </w:tc>
        <w:tc>
          <w:tcPr>
            <w:tcW w:w="10144" w:type="dxa"/>
            <w:tcBorders>
              <w:top w:val="single" w:sz="4" w:space="0" w:color="auto"/>
              <w:left w:val="single" w:sz="4" w:space="0" w:color="auto"/>
              <w:bottom w:val="single" w:sz="4" w:space="0" w:color="000000"/>
              <w:right w:val="single" w:sz="4" w:space="0" w:color="auto"/>
            </w:tcBorders>
            <w:shd w:val="clear" w:color="auto" w:fill="auto"/>
            <w:noWrap/>
            <w:hideMark/>
          </w:tcPr>
          <w:tbl>
            <w:tblPr>
              <w:tblW w:w="9918" w:type="dxa"/>
              <w:tblLook w:val="04A0" w:firstRow="1" w:lastRow="0" w:firstColumn="1" w:lastColumn="0" w:noHBand="0" w:noVBand="1"/>
            </w:tblPr>
            <w:tblGrid>
              <w:gridCol w:w="2220"/>
              <w:gridCol w:w="4420"/>
              <w:gridCol w:w="3278"/>
            </w:tblGrid>
            <w:tr w:rsidR="001B1A91" w:rsidRPr="00671056" w:rsidTr="001B1A91">
              <w:trPr>
                <w:trHeight w:val="930"/>
              </w:trPr>
              <w:tc>
                <w:tcPr>
                  <w:tcW w:w="6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lastRenderedPageBreak/>
                    <w:t>Код бюджетной классификации</w:t>
                  </w:r>
                </w:p>
              </w:tc>
              <w:tc>
                <w:tcPr>
                  <w:tcW w:w="3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Наименование кода вида (подвида) доходов бюджета</w:t>
                  </w:r>
                </w:p>
              </w:tc>
            </w:tr>
            <w:tr w:rsidR="001B1A91" w:rsidRPr="00671056" w:rsidTr="001B1A91">
              <w:trPr>
                <w:trHeight w:val="930"/>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главного администратора доходов бюджета</w:t>
                  </w:r>
                </w:p>
              </w:tc>
              <w:tc>
                <w:tcPr>
                  <w:tcW w:w="4420" w:type="dxa"/>
                  <w:tcBorders>
                    <w:top w:val="nil"/>
                    <w:left w:val="nil"/>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вида (подвида) доходов бюджета</w:t>
                  </w:r>
                </w:p>
              </w:tc>
              <w:tc>
                <w:tcPr>
                  <w:tcW w:w="3278" w:type="dxa"/>
                  <w:vMerge/>
                  <w:tcBorders>
                    <w:top w:val="single" w:sz="4" w:space="0" w:color="auto"/>
                    <w:left w:val="single" w:sz="4" w:space="0" w:color="auto"/>
                    <w:bottom w:val="single" w:sz="4" w:space="0" w:color="000000"/>
                    <w:right w:val="single" w:sz="4" w:space="0" w:color="auto"/>
                  </w:tcBorders>
                  <w:vAlign w:val="center"/>
                  <w:hideMark/>
                </w:tcPr>
                <w:p w:rsidR="001B1A91" w:rsidRPr="00671056" w:rsidRDefault="001B1A91" w:rsidP="001B1A91">
                  <w:pPr>
                    <w:spacing w:after="0" w:line="240" w:lineRule="auto"/>
                    <w:rPr>
                      <w:rFonts w:ascii="Times New Roman" w:hAnsi="Times New Roman"/>
                      <w:b/>
                      <w:bCs/>
                      <w:color w:val="000000"/>
                      <w:sz w:val="18"/>
                      <w:szCs w:val="18"/>
                    </w:rPr>
                  </w:pPr>
                </w:p>
              </w:tc>
            </w:tr>
            <w:tr w:rsidR="001B1A91" w:rsidRPr="00671056" w:rsidTr="001B1A91">
              <w:trPr>
                <w:trHeight w:val="405"/>
              </w:trPr>
              <w:tc>
                <w:tcPr>
                  <w:tcW w:w="99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Администрация муниципального образования "Казачье"</w:t>
                  </w:r>
                </w:p>
              </w:tc>
            </w:tr>
            <w:tr w:rsidR="001B1A91" w:rsidRPr="00671056" w:rsidTr="001B1A91">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11402053100000410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1A91" w:rsidRPr="00671056" w:rsidTr="001B1A91">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11701050100000180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Невыясненные поступления, зачисляемые в бюджеты сельских поселений</w:t>
                  </w:r>
                </w:p>
              </w:tc>
            </w:tr>
            <w:tr w:rsidR="001B1A91" w:rsidRPr="00671056" w:rsidTr="001B1A91">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11105025100000120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1B1A91" w:rsidRPr="00671056" w:rsidTr="001B1A91">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11105035100000120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B1A91" w:rsidRPr="00671056" w:rsidTr="001B1A91">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lastRenderedPageBreak/>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11301995100000130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доходы от оказания платных услуг (работ) получателями средств бюджетов поселений</w:t>
                  </w:r>
                </w:p>
              </w:tc>
            </w:tr>
            <w:tr w:rsidR="001B1A91" w:rsidRPr="00671056" w:rsidTr="001B1A91">
              <w:trPr>
                <w:trHeight w:val="82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11406025100000430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B1A91" w:rsidRPr="00671056" w:rsidTr="001B1A91">
              <w:trPr>
                <w:trHeight w:val="5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024</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11705050100000180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неналоговые доходы бюджетов сельских поселений</w:t>
                  </w:r>
                </w:p>
              </w:tc>
            </w:tr>
            <w:tr w:rsidR="001B1A91" w:rsidRPr="00671056" w:rsidTr="001B1A91">
              <w:trPr>
                <w:trHeight w:val="36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Федеральное казначейство</w:t>
                  </w:r>
                </w:p>
              </w:tc>
            </w:tr>
            <w:tr w:rsidR="001B1A91" w:rsidRPr="00671056" w:rsidTr="001B1A91">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10302241010000110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15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10302251010000110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12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10302261010000110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13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100</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10302231010000110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B1A91" w:rsidRPr="00671056" w:rsidTr="001B1A91">
              <w:trPr>
                <w:trHeight w:val="48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Финансовый отдел администрации муниципального образования "Казачье"</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lastRenderedPageBreak/>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11701050100000180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Невыясненные поступления, зачисляемые в бюджеты сельских поселений</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20215001100000150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20215002100000150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Дотации бюджетам сельских поселений на поддержку мер по обеспечению сбалансированности бюджетов</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20225519100000150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Субсидии бюджетам сельских поселений на поддержку отрасли культуры</w:t>
                  </w:r>
                </w:p>
              </w:tc>
            </w:tr>
            <w:tr w:rsidR="001B1A91" w:rsidRPr="00671056" w:rsidTr="001B1A91">
              <w:trPr>
                <w:trHeight w:val="11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20805000100000150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1A91" w:rsidRPr="00671056" w:rsidTr="001B1A91">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20216001100000150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r>
            <w:tr w:rsidR="001B1A91" w:rsidRPr="00671056" w:rsidTr="001B1A91">
              <w:trPr>
                <w:trHeight w:val="4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20229999100000150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субсидии бюджетам сельских поселений</w:t>
                  </w:r>
                </w:p>
              </w:tc>
            </w:tr>
            <w:tr w:rsidR="001B1A91" w:rsidRPr="00671056" w:rsidTr="001B1A91">
              <w:trPr>
                <w:trHeight w:val="5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20230024100000150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1B1A91" w:rsidRPr="00671056" w:rsidTr="001B1A91">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20235118100000150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B1A91" w:rsidRPr="00671056" w:rsidTr="001B1A91">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20249999100000150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Прочие межбюджетные трансферты, передаваемые бюджетам сельских поселений</w:t>
                  </w:r>
                </w:p>
              </w:tc>
            </w:tr>
            <w:tr w:rsidR="001B1A91" w:rsidRPr="00671056" w:rsidTr="001B1A91">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158</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lang w:val="en-US"/>
                    </w:rPr>
                  </w:pPr>
                  <w:r w:rsidRPr="00671056">
                    <w:rPr>
                      <w:rFonts w:ascii="Times New Roman" w:hAnsi="Times New Roman"/>
                      <w:color w:val="000000"/>
                      <w:sz w:val="18"/>
                      <w:szCs w:val="18"/>
                      <w:lang w:val="en-US"/>
                    </w:rPr>
                    <w:t>21960010100000150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B1A91" w:rsidRPr="00671056" w:rsidTr="001B1A91">
              <w:trPr>
                <w:trHeight w:val="43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Федеральная налоговая служба</w:t>
                  </w:r>
                </w:p>
              </w:tc>
            </w:tr>
            <w:tr w:rsidR="001B1A91" w:rsidRPr="00671056" w:rsidTr="001B1A91">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10601030102100110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1B1A91" w:rsidRPr="00671056" w:rsidTr="001B1A91">
              <w:trPr>
                <w:trHeight w:val="9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10601030101000110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6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lastRenderedPageBreak/>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10503010012100110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Единый сельскохозяйственный налог (пени по соответствующему платежу)</w:t>
                  </w:r>
                </w:p>
              </w:tc>
            </w:tr>
            <w:tr w:rsidR="001B1A91" w:rsidRPr="00671056" w:rsidTr="001B1A91">
              <w:trPr>
                <w:trHeight w:val="8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10503010011000110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10102030011000110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10102010012100110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1B1A91" w:rsidRPr="00671056" w:rsidTr="001B1A91">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10102030010000110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B1A91" w:rsidRPr="00671056" w:rsidTr="001B1A91">
              <w:trPr>
                <w:trHeight w:val="9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10606033101000110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9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10606033102100110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1B1A91" w:rsidRPr="00671056" w:rsidTr="001B1A91">
              <w:trPr>
                <w:trHeight w:val="13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10606043101000110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1B1A91" w:rsidRPr="00671056" w:rsidTr="001B1A91">
              <w:trPr>
                <w:trHeight w:val="160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10606043102100110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1B1A91" w:rsidRPr="00671056" w:rsidTr="001B1A91">
              <w:trPr>
                <w:trHeight w:val="114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182</w:t>
                  </w:r>
                </w:p>
              </w:tc>
              <w:tc>
                <w:tcPr>
                  <w:tcW w:w="4420"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10102010011000110</w:t>
                  </w:r>
                </w:p>
              </w:tc>
              <w:tc>
                <w:tcPr>
                  <w:tcW w:w="3278" w:type="dxa"/>
                  <w:tcBorders>
                    <w:top w:val="nil"/>
                    <w:left w:val="nil"/>
                    <w:bottom w:val="single" w:sz="4" w:space="0" w:color="auto"/>
                    <w:right w:val="single" w:sz="4" w:space="0" w:color="auto"/>
                  </w:tcBorders>
                  <w:shd w:val="clear" w:color="auto" w:fill="auto"/>
                  <w:vAlign w:val="center"/>
                  <w:hideMark/>
                </w:tcPr>
                <w:p w:rsidR="001B1A91" w:rsidRPr="00671056" w:rsidRDefault="001B1A91" w:rsidP="001B1A91">
                  <w:pPr>
                    <w:spacing w:after="0" w:line="240" w:lineRule="auto"/>
                    <w:jc w:val="center"/>
                    <w:rPr>
                      <w:rFonts w:ascii="Times New Roman" w:hAnsi="Times New Roman"/>
                      <w:color w:val="000000"/>
                      <w:sz w:val="18"/>
                      <w:szCs w:val="18"/>
                    </w:rPr>
                  </w:pPr>
                  <w:r w:rsidRPr="00671056">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1B1A91" w:rsidRPr="00671056" w:rsidRDefault="001B1A91" w:rsidP="001B1A91">
            <w:pPr>
              <w:spacing w:after="0" w:line="240" w:lineRule="auto"/>
              <w:jc w:val="center"/>
              <w:rPr>
                <w:rFonts w:ascii="Times New Roman" w:hAnsi="Times New Roman"/>
                <w:color w:val="000000"/>
                <w:sz w:val="18"/>
                <w:szCs w:val="18"/>
              </w:rPr>
            </w:pPr>
          </w:p>
        </w:tc>
      </w:tr>
    </w:tbl>
    <w:p w:rsidR="00671056" w:rsidRDefault="00671056" w:rsidP="001B1A91">
      <w:pPr>
        <w:jc w:val="both"/>
        <w:rPr>
          <w:rFonts w:ascii="Times New Roman" w:hAnsi="Times New Roman"/>
          <w:sz w:val="18"/>
          <w:szCs w:val="18"/>
        </w:rPr>
        <w:sectPr w:rsidR="00671056" w:rsidSect="00671056">
          <w:type w:val="continuous"/>
          <w:pgSz w:w="11906" w:h="16838"/>
          <w:pgMar w:top="1134" w:right="850" w:bottom="1134" w:left="1701" w:header="708" w:footer="708" w:gutter="0"/>
          <w:cols w:space="708"/>
          <w:docGrid w:linePitch="360"/>
        </w:sectPr>
      </w:pPr>
    </w:p>
    <w:p w:rsidR="001B1A91" w:rsidRPr="00671056" w:rsidRDefault="001B1A91" w:rsidP="001B1A91">
      <w:pPr>
        <w:jc w:val="both"/>
        <w:rPr>
          <w:rFonts w:ascii="Times New Roman" w:hAnsi="Times New Roman"/>
          <w:sz w:val="18"/>
          <w:szCs w:val="18"/>
        </w:rPr>
      </w:pP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lastRenderedPageBreak/>
        <w:t>Приложение №2</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lastRenderedPageBreak/>
        <w:t xml:space="preserve">к Постановлению администрации </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МО «Казачье»</w:t>
      </w:r>
    </w:p>
    <w:p w:rsidR="001B1A91" w:rsidRPr="00671056" w:rsidRDefault="001B1A91" w:rsidP="001B1A91">
      <w:pPr>
        <w:jc w:val="right"/>
        <w:rPr>
          <w:rFonts w:ascii="Times New Roman" w:hAnsi="Times New Roman"/>
          <w:sz w:val="18"/>
          <w:szCs w:val="18"/>
        </w:rPr>
      </w:pPr>
      <w:r w:rsidRPr="00671056">
        <w:rPr>
          <w:rFonts w:ascii="Times New Roman" w:hAnsi="Times New Roman"/>
          <w:sz w:val="18"/>
          <w:szCs w:val="18"/>
        </w:rPr>
        <w:t>№76 от 06.12.2021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69"/>
        <w:gridCol w:w="1435"/>
      </w:tblGrid>
      <w:tr w:rsidR="001B1A91" w:rsidRPr="00671056" w:rsidTr="001B1A91">
        <w:tc>
          <w:tcPr>
            <w:tcW w:w="6570" w:type="dxa"/>
            <w:gridSpan w:val="2"/>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Код бюджетной классификации</w:t>
            </w:r>
          </w:p>
        </w:tc>
        <w:tc>
          <w:tcPr>
            <w:tcW w:w="3285" w:type="dxa"/>
            <w:vMerge w:val="restart"/>
            <w:shd w:val="clear" w:color="auto" w:fill="auto"/>
          </w:tcPr>
          <w:p w:rsidR="001B1A91" w:rsidRPr="00671056" w:rsidRDefault="001B1A91" w:rsidP="001B1A91">
            <w:pPr>
              <w:tabs>
                <w:tab w:val="left" w:pos="8627"/>
              </w:tabs>
              <w:spacing w:after="0" w:line="240" w:lineRule="auto"/>
              <w:jc w:val="both"/>
              <w:rPr>
                <w:rFonts w:ascii="Times New Roman" w:hAnsi="Times New Roman"/>
                <w:sz w:val="18"/>
                <w:szCs w:val="18"/>
              </w:rPr>
            </w:pPr>
            <w:r w:rsidRPr="00671056">
              <w:rPr>
                <w:rFonts w:ascii="Times New Roman" w:hAnsi="Times New Roman"/>
                <w:sz w:val="18"/>
                <w:szCs w:val="18"/>
              </w:rPr>
              <w:t>Наименование кода (подвида) источников финансирования дефициты бюджета</w:t>
            </w:r>
          </w:p>
        </w:tc>
      </w:tr>
      <w:tr w:rsidR="001B1A91" w:rsidRPr="00671056" w:rsidTr="001B1A91">
        <w:trPr>
          <w:trHeight w:val="930"/>
        </w:trPr>
        <w:tc>
          <w:tcPr>
            <w:tcW w:w="3285" w:type="dxa"/>
            <w:shd w:val="clear" w:color="auto" w:fill="auto"/>
          </w:tcPr>
          <w:p w:rsidR="001B1A91" w:rsidRPr="00671056" w:rsidRDefault="001B1A91" w:rsidP="001B1A91">
            <w:pPr>
              <w:tabs>
                <w:tab w:val="left" w:pos="8627"/>
              </w:tabs>
              <w:spacing w:after="0" w:line="240" w:lineRule="auto"/>
              <w:jc w:val="both"/>
              <w:rPr>
                <w:rFonts w:ascii="Times New Roman" w:hAnsi="Times New Roman"/>
                <w:sz w:val="18"/>
                <w:szCs w:val="18"/>
              </w:rPr>
            </w:pPr>
            <w:r w:rsidRPr="00671056">
              <w:rPr>
                <w:rFonts w:ascii="Times New Roman" w:hAnsi="Times New Roman"/>
                <w:sz w:val="18"/>
                <w:szCs w:val="18"/>
              </w:rPr>
              <w:t>Главного администратора источников финансирования дефицита бюджета</w:t>
            </w:r>
          </w:p>
        </w:tc>
        <w:tc>
          <w:tcPr>
            <w:tcW w:w="3285" w:type="dxa"/>
            <w:shd w:val="clear" w:color="auto" w:fill="auto"/>
          </w:tcPr>
          <w:p w:rsidR="001B1A91" w:rsidRPr="00671056" w:rsidRDefault="001B1A91" w:rsidP="001B1A91">
            <w:pPr>
              <w:tabs>
                <w:tab w:val="left" w:pos="8627"/>
              </w:tabs>
              <w:spacing w:after="0" w:line="240" w:lineRule="auto"/>
              <w:jc w:val="both"/>
              <w:rPr>
                <w:rFonts w:ascii="Times New Roman" w:hAnsi="Times New Roman"/>
                <w:sz w:val="18"/>
                <w:szCs w:val="18"/>
              </w:rPr>
            </w:pPr>
            <w:r w:rsidRPr="00671056">
              <w:rPr>
                <w:rFonts w:ascii="Times New Roman" w:hAnsi="Times New Roman"/>
                <w:sz w:val="18"/>
                <w:szCs w:val="18"/>
              </w:rPr>
              <w:t>Вида (подвида) источников финансирования дефицита бюджета</w:t>
            </w:r>
          </w:p>
        </w:tc>
        <w:tc>
          <w:tcPr>
            <w:tcW w:w="3285" w:type="dxa"/>
            <w:vMerge/>
            <w:shd w:val="clear" w:color="auto" w:fill="auto"/>
          </w:tcPr>
          <w:p w:rsidR="001B1A91" w:rsidRPr="00671056" w:rsidRDefault="001B1A91" w:rsidP="001B1A91">
            <w:pPr>
              <w:tabs>
                <w:tab w:val="left" w:pos="8627"/>
              </w:tabs>
              <w:spacing w:after="0" w:line="240" w:lineRule="auto"/>
              <w:jc w:val="both"/>
              <w:rPr>
                <w:rFonts w:ascii="Times New Roman" w:hAnsi="Times New Roman"/>
                <w:sz w:val="18"/>
                <w:szCs w:val="18"/>
              </w:rPr>
            </w:pPr>
          </w:p>
        </w:tc>
      </w:tr>
      <w:tr w:rsidR="001B1A91" w:rsidRPr="00671056" w:rsidTr="001B1A91">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1</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2</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3</w:t>
            </w:r>
          </w:p>
        </w:tc>
      </w:tr>
      <w:tr w:rsidR="001B1A91" w:rsidRPr="00671056" w:rsidTr="001B1A91">
        <w:tc>
          <w:tcPr>
            <w:tcW w:w="9855" w:type="dxa"/>
            <w:gridSpan w:val="3"/>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Финансовый отдел администрации муниципального образования "Казачье"</w:t>
            </w:r>
          </w:p>
        </w:tc>
      </w:tr>
      <w:tr w:rsidR="001B1A91" w:rsidRPr="00671056" w:rsidTr="001B1A91">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158</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01050201100000510</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color w:val="000000"/>
                <w:spacing w:val="-2"/>
                <w:sz w:val="18"/>
                <w:szCs w:val="18"/>
              </w:rPr>
              <w:t>Увеличение прочих остатков денежных средств бюджетов сельских поселений</w:t>
            </w:r>
          </w:p>
        </w:tc>
      </w:tr>
      <w:tr w:rsidR="001B1A91" w:rsidRPr="00671056" w:rsidTr="001B1A91">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158</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01050201100000610</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color w:val="000000"/>
                <w:spacing w:val="-2"/>
                <w:sz w:val="18"/>
                <w:szCs w:val="18"/>
              </w:rPr>
              <w:t>Уменьшение прочих остатков денежных средств бюджетов сельских поселений</w:t>
            </w:r>
          </w:p>
        </w:tc>
      </w:tr>
      <w:tr w:rsidR="001B1A91" w:rsidRPr="00671056" w:rsidTr="001B1A91">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158</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sz w:val="18"/>
                <w:szCs w:val="18"/>
              </w:rPr>
              <w:t>01020000100000710</w:t>
            </w:r>
          </w:p>
        </w:tc>
        <w:tc>
          <w:tcPr>
            <w:tcW w:w="3285" w:type="dxa"/>
            <w:shd w:val="clear" w:color="auto" w:fill="auto"/>
          </w:tcPr>
          <w:p w:rsidR="001B1A91" w:rsidRPr="00671056" w:rsidRDefault="001B1A91" w:rsidP="001B1A91">
            <w:pPr>
              <w:tabs>
                <w:tab w:val="left" w:pos="8627"/>
              </w:tabs>
              <w:spacing w:after="0" w:line="240" w:lineRule="auto"/>
              <w:jc w:val="center"/>
              <w:rPr>
                <w:rFonts w:ascii="Times New Roman" w:hAnsi="Times New Roman"/>
                <w:sz w:val="18"/>
                <w:szCs w:val="18"/>
              </w:rPr>
            </w:pPr>
            <w:r w:rsidRPr="00671056">
              <w:rPr>
                <w:rFonts w:ascii="Times New Roman" w:hAnsi="Times New Roman"/>
                <w:color w:val="000000"/>
                <w:spacing w:val="-2"/>
                <w:sz w:val="18"/>
                <w:szCs w:val="18"/>
              </w:rPr>
              <w:t>Привлечение кредитов от кредитных организаций бюджетами сельских поселений в валюте Российской Федерации</w:t>
            </w:r>
          </w:p>
        </w:tc>
      </w:tr>
    </w:tbl>
    <w:p w:rsidR="001B1A91" w:rsidRPr="00671056" w:rsidRDefault="001B1A91" w:rsidP="001B1A91">
      <w:pPr>
        <w:jc w:val="both"/>
        <w:rPr>
          <w:rFonts w:ascii="Times New Roman" w:hAnsi="Times New Roman"/>
          <w:sz w:val="18"/>
          <w:szCs w:val="18"/>
        </w:rPr>
      </w:pP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Приложение №3</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 xml:space="preserve">к Постановлению администрации </w:t>
      </w:r>
    </w:p>
    <w:p w:rsidR="001B1A91" w:rsidRPr="00671056" w:rsidRDefault="001B1A91" w:rsidP="001B1A91">
      <w:pPr>
        <w:shd w:val="clear" w:color="auto" w:fill="FFFFFF"/>
        <w:spacing w:after="0" w:line="240" w:lineRule="auto"/>
        <w:ind w:left="14" w:right="10" w:firstLine="709"/>
        <w:jc w:val="right"/>
        <w:rPr>
          <w:rFonts w:ascii="Times New Roman" w:hAnsi="Times New Roman"/>
          <w:sz w:val="18"/>
          <w:szCs w:val="18"/>
        </w:rPr>
      </w:pPr>
      <w:r w:rsidRPr="00671056">
        <w:rPr>
          <w:rFonts w:ascii="Times New Roman" w:hAnsi="Times New Roman"/>
          <w:sz w:val="18"/>
          <w:szCs w:val="18"/>
        </w:rPr>
        <w:t>МО «Казачье»</w:t>
      </w:r>
    </w:p>
    <w:p w:rsidR="001B1A91" w:rsidRPr="00671056" w:rsidRDefault="001B1A91" w:rsidP="00671056">
      <w:pPr>
        <w:jc w:val="right"/>
        <w:rPr>
          <w:rFonts w:ascii="Times New Roman" w:hAnsi="Times New Roman"/>
          <w:sz w:val="18"/>
          <w:szCs w:val="18"/>
        </w:rPr>
      </w:pPr>
      <w:r w:rsidRPr="00671056">
        <w:rPr>
          <w:rFonts w:ascii="Times New Roman" w:hAnsi="Times New Roman"/>
          <w:sz w:val="18"/>
          <w:szCs w:val="18"/>
        </w:rPr>
        <w:t>№76 от 06.12.2021 г.</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eastAsia="font351" w:hAnsi="Times New Roman"/>
          <w:b/>
          <w:bCs/>
          <w:sz w:val="18"/>
          <w:szCs w:val="18"/>
        </w:rPr>
        <w:t xml:space="preserve">Порядок и сроки внесения </w:t>
      </w:r>
      <w:r w:rsidRPr="00671056">
        <w:rPr>
          <w:rFonts w:ascii="Times New Roman" w:hAnsi="Times New Roman"/>
          <w:b/>
          <w:bCs/>
          <w:sz w:val="18"/>
          <w:szCs w:val="18"/>
        </w:rPr>
        <w:t>изменений в Перечни</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главных администраторов доходов и источников финансирования дефицита бюджета муниципального образования «Казачье»</w:t>
      </w:r>
    </w:p>
    <w:p w:rsidR="001B1A91" w:rsidRPr="00671056" w:rsidRDefault="001B1A91" w:rsidP="001B1A91">
      <w:pPr>
        <w:spacing w:after="0" w:line="240" w:lineRule="auto"/>
        <w:jc w:val="center"/>
        <w:rPr>
          <w:rFonts w:ascii="Times New Roman" w:hAnsi="Times New Roman"/>
          <w:bCs/>
          <w:sz w:val="18"/>
          <w:szCs w:val="18"/>
        </w:rPr>
      </w:pPr>
    </w:p>
    <w:p w:rsidR="001B1A91" w:rsidRPr="00671056" w:rsidRDefault="001B1A91" w:rsidP="001B1A91">
      <w:pPr>
        <w:spacing w:after="0" w:line="240" w:lineRule="auto"/>
        <w:ind w:firstLine="709"/>
        <w:jc w:val="both"/>
        <w:rPr>
          <w:rFonts w:ascii="Times New Roman" w:hAnsi="Times New Roman"/>
          <w:bCs/>
          <w:sz w:val="18"/>
          <w:szCs w:val="18"/>
        </w:rPr>
      </w:pPr>
      <w:r w:rsidRPr="00671056">
        <w:rPr>
          <w:rFonts w:ascii="Times New Roman" w:hAnsi="Times New Roman"/>
          <w:sz w:val="18"/>
          <w:szCs w:val="18"/>
        </w:rPr>
        <w:t xml:space="preserve">1. Настоящий Порядок разработан в соответствии с пунктом 8 </w:t>
      </w:r>
      <w:r w:rsidRPr="00671056">
        <w:rPr>
          <w:rFonts w:ascii="Times New Roman" w:eastAsia="Calibri" w:hAnsi="Times New Roman"/>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671056">
        <w:rPr>
          <w:rFonts w:ascii="Times New Roman" w:hAnsi="Times New Roman"/>
          <w:sz w:val="18"/>
          <w:szCs w:val="18"/>
        </w:rPr>
        <w:t xml:space="preserve">и пунктом 10 </w:t>
      </w:r>
      <w:r w:rsidRPr="00671056">
        <w:rPr>
          <w:rFonts w:ascii="Times New Roman" w:eastAsia="Calibri" w:hAnsi="Times New Roman"/>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w:t>
      </w:r>
      <w:r w:rsidRPr="00671056">
        <w:rPr>
          <w:rFonts w:ascii="Times New Roman" w:eastAsia="Calibri" w:hAnsi="Times New Roman"/>
          <w:sz w:val="18"/>
          <w:szCs w:val="18"/>
        </w:rPr>
        <w:lastRenderedPageBreak/>
        <w:t xml:space="preserve">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671056">
        <w:rPr>
          <w:rFonts w:ascii="Times New Roman" w:hAnsi="Times New Roman"/>
          <w:sz w:val="18"/>
          <w:szCs w:val="18"/>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671056">
        <w:rPr>
          <w:rFonts w:ascii="Times New Roman" w:hAnsi="Times New Roman"/>
          <w:bCs/>
          <w:sz w:val="18"/>
          <w:szCs w:val="18"/>
        </w:rPr>
        <w:t>муниципального образования «Казачье»</w:t>
      </w:r>
      <w:r w:rsidRPr="00671056">
        <w:rPr>
          <w:rFonts w:ascii="Times New Roman" w:hAnsi="Times New Roman"/>
          <w:sz w:val="18"/>
          <w:szCs w:val="18"/>
        </w:rPr>
        <w:t xml:space="preserve"> (далее – перечни).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2. В перечни могут быть внесены изменения </w:t>
      </w:r>
      <w:r w:rsidRPr="00671056">
        <w:rPr>
          <w:rFonts w:ascii="Times New Roman" w:eastAsia="Calibri" w:hAnsi="Times New Roman"/>
          <w:sz w:val="18"/>
          <w:szCs w:val="18"/>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«Казачье». </w:t>
      </w:r>
    </w:p>
    <w:p w:rsidR="001B1A91" w:rsidRPr="00671056" w:rsidRDefault="001B1A91" w:rsidP="001B1A91">
      <w:pPr>
        <w:spacing w:after="0" w:line="240" w:lineRule="auto"/>
        <w:ind w:firstLine="709"/>
        <w:jc w:val="both"/>
        <w:rPr>
          <w:rFonts w:ascii="Times New Roman" w:hAnsi="Times New Roman"/>
          <w:bCs/>
          <w:sz w:val="18"/>
          <w:szCs w:val="18"/>
        </w:rPr>
      </w:pPr>
      <w:r w:rsidRPr="00671056">
        <w:rPr>
          <w:rFonts w:ascii="Times New Roman" w:eastAsia="Calibri" w:hAnsi="Times New Roman"/>
          <w:sz w:val="18"/>
          <w:szCs w:val="18"/>
        </w:rPr>
        <w:t>3. Главные</w:t>
      </w:r>
      <w:r w:rsidRPr="00671056">
        <w:rPr>
          <w:rFonts w:ascii="Times New Roman" w:hAnsi="Times New Roman"/>
          <w:sz w:val="18"/>
          <w:szCs w:val="18"/>
        </w:rPr>
        <w:t xml:space="preserve"> администраторы доходов и </w:t>
      </w:r>
      <w:r w:rsidRPr="00671056">
        <w:rPr>
          <w:rFonts w:ascii="Times New Roman" w:eastAsia="Calibri" w:hAnsi="Times New Roman"/>
          <w:sz w:val="18"/>
          <w:szCs w:val="18"/>
        </w:rPr>
        <w:t>источников финансирования дефицита бюджета</w:t>
      </w:r>
      <w:r w:rsidRPr="00671056">
        <w:rPr>
          <w:rFonts w:ascii="Times New Roman" w:hAnsi="Times New Roman"/>
          <w:sz w:val="18"/>
          <w:szCs w:val="18"/>
        </w:rPr>
        <w:t xml:space="preserve"> </w:t>
      </w:r>
      <w:r w:rsidRPr="00671056">
        <w:rPr>
          <w:rFonts w:ascii="Times New Roman" w:eastAsia="Calibri" w:hAnsi="Times New Roman"/>
          <w:sz w:val="18"/>
          <w:szCs w:val="18"/>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«Казачье» (далее финансовый отдел) соответствующие предложения с указанием следующей информации:</w:t>
      </w:r>
    </w:p>
    <w:p w:rsidR="001B1A91" w:rsidRPr="00671056" w:rsidRDefault="001B1A91" w:rsidP="001B1A91">
      <w:pPr>
        <w:tabs>
          <w:tab w:val="left" w:pos="993"/>
        </w:tabs>
        <w:spacing w:after="0" w:line="240" w:lineRule="auto"/>
        <w:ind w:left="142" w:firstLine="567"/>
        <w:contextualSpacing/>
        <w:jc w:val="both"/>
        <w:rPr>
          <w:rFonts w:ascii="Times New Roman" w:eastAsia="Calibri" w:hAnsi="Times New Roman"/>
          <w:sz w:val="18"/>
          <w:szCs w:val="18"/>
        </w:rPr>
      </w:pPr>
      <w:r w:rsidRPr="00671056">
        <w:rPr>
          <w:rFonts w:ascii="Times New Roman" w:eastAsia="Calibri" w:hAnsi="Times New Roman"/>
          <w:sz w:val="18"/>
          <w:szCs w:val="18"/>
        </w:rPr>
        <w:t>основания для внесения изменений в перечни;</w:t>
      </w:r>
    </w:p>
    <w:p w:rsidR="001B1A91" w:rsidRPr="00671056" w:rsidRDefault="001B1A91" w:rsidP="001B1A91">
      <w:pPr>
        <w:tabs>
          <w:tab w:val="left" w:pos="993"/>
        </w:tabs>
        <w:spacing w:after="0" w:line="240" w:lineRule="auto"/>
        <w:ind w:left="142" w:firstLine="567"/>
        <w:contextualSpacing/>
        <w:jc w:val="both"/>
        <w:rPr>
          <w:rFonts w:ascii="Times New Roman" w:eastAsia="Calibri" w:hAnsi="Times New Roman"/>
          <w:sz w:val="18"/>
          <w:szCs w:val="18"/>
        </w:rPr>
      </w:pPr>
      <w:r w:rsidRPr="00671056">
        <w:rPr>
          <w:rFonts w:ascii="Times New Roman" w:eastAsia="Calibri" w:hAnsi="Times New Roman"/>
          <w:sz w:val="18"/>
          <w:szCs w:val="18"/>
        </w:rPr>
        <w:t>наименование и код главного администратора доходов и источников финансирования дефицита бюджета;</w:t>
      </w:r>
    </w:p>
    <w:p w:rsidR="001B1A91" w:rsidRPr="00671056" w:rsidRDefault="001B1A91" w:rsidP="001B1A91">
      <w:pPr>
        <w:tabs>
          <w:tab w:val="left" w:pos="993"/>
        </w:tabs>
        <w:spacing w:after="0" w:line="240" w:lineRule="auto"/>
        <w:ind w:left="142" w:firstLine="567"/>
        <w:contextualSpacing/>
        <w:jc w:val="both"/>
        <w:rPr>
          <w:rFonts w:ascii="Times New Roman" w:eastAsia="Calibri" w:hAnsi="Times New Roman"/>
          <w:sz w:val="18"/>
          <w:szCs w:val="18"/>
        </w:rPr>
      </w:pPr>
      <w:r w:rsidRPr="00671056">
        <w:rPr>
          <w:rFonts w:ascii="Times New Roman" w:eastAsia="Calibri" w:hAnsi="Times New Roman"/>
          <w:sz w:val="18"/>
          <w:szCs w:val="18"/>
        </w:rPr>
        <w:t>код вида (подвида) доходов и источников финансирования дефицита бюджета;</w:t>
      </w:r>
    </w:p>
    <w:p w:rsidR="001B1A91" w:rsidRPr="00671056" w:rsidRDefault="001B1A91" w:rsidP="001B1A91">
      <w:pPr>
        <w:tabs>
          <w:tab w:val="left" w:pos="993"/>
        </w:tabs>
        <w:spacing w:after="0" w:line="240" w:lineRule="auto"/>
        <w:ind w:left="142" w:firstLine="567"/>
        <w:contextualSpacing/>
        <w:jc w:val="both"/>
        <w:rPr>
          <w:rFonts w:ascii="Times New Roman" w:eastAsia="Calibri" w:hAnsi="Times New Roman"/>
          <w:sz w:val="18"/>
          <w:szCs w:val="18"/>
        </w:rPr>
      </w:pPr>
      <w:r w:rsidRPr="00671056">
        <w:rPr>
          <w:rFonts w:ascii="Times New Roman" w:eastAsia="Calibri" w:hAnsi="Times New Roman"/>
          <w:sz w:val="18"/>
          <w:szCs w:val="18"/>
        </w:rPr>
        <w:t>наименование кода вида (подвида) доходов и источников финансирования дефицита бюджета.</w:t>
      </w:r>
    </w:p>
    <w:p w:rsidR="001B1A91" w:rsidRPr="00671056" w:rsidRDefault="001B1A91" w:rsidP="001B1A91">
      <w:pPr>
        <w:tabs>
          <w:tab w:val="left" w:pos="709"/>
          <w:tab w:val="left" w:pos="851"/>
          <w:tab w:val="left" w:pos="993"/>
        </w:tabs>
        <w:spacing w:after="0" w:line="240" w:lineRule="auto"/>
        <w:ind w:left="709"/>
        <w:contextualSpacing/>
        <w:jc w:val="both"/>
        <w:rPr>
          <w:rFonts w:ascii="Times New Roman" w:eastAsia="Calibri" w:hAnsi="Times New Roman"/>
          <w:sz w:val="18"/>
          <w:szCs w:val="18"/>
        </w:rPr>
      </w:pPr>
      <w:r w:rsidRPr="00671056">
        <w:rPr>
          <w:rFonts w:ascii="Times New Roman" w:eastAsia="Calibri" w:hAnsi="Times New Roman"/>
          <w:sz w:val="18"/>
          <w:szCs w:val="18"/>
        </w:rPr>
        <w:t>4. Финансовый отдел:</w:t>
      </w:r>
    </w:p>
    <w:p w:rsidR="001B1A91" w:rsidRPr="00671056" w:rsidRDefault="001B1A91" w:rsidP="001B1A91">
      <w:pPr>
        <w:tabs>
          <w:tab w:val="left" w:pos="851"/>
          <w:tab w:val="left" w:pos="993"/>
        </w:tabs>
        <w:spacing w:after="0" w:line="240" w:lineRule="auto"/>
        <w:ind w:firstLine="709"/>
        <w:contextualSpacing/>
        <w:jc w:val="both"/>
        <w:rPr>
          <w:rFonts w:ascii="Times New Roman" w:eastAsia="Calibri" w:hAnsi="Times New Roman"/>
          <w:sz w:val="18"/>
          <w:szCs w:val="18"/>
        </w:rPr>
      </w:pPr>
      <w:r w:rsidRPr="00671056">
        <w:rPr>
          <w:rFonts w:ascii="Times New Roman" w:eastAsia="Calibri" w:hAnsi="Times New Roman"/>
          <w:sz w:val="18"/>
          <w:szCs w:val="18"/>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1B1A91" w:rsidRPr="00671056" w:rsidRDefault="001B1A91" w:rsidP="001B1A91">
      <w:pPr>
        <w:tabs>
          <w:tab w:val="left" w:pos="851"/>
          <w:tab w:val="left" w:pos="993"/>
        </w:tabs>
        <w:spacing w:after="0" w:line="240" w:lineRule="auto"/>
        <w:ind w:firstLine="709"/>
        <w:contextualSpacing/>
        <w:jc w:val="both"/>
        <w:rPr>
          <w:rFonts w:ascii="Times New Roman" w:eastAsia="Calibri" w:hAnsi="Times New Roman"/>
          <w:sz w:val="18"/>
          <w:szCs w:val="18"/>
        </w:rPr>
      </w:pPr>
      <w:r w:rsidRPr="00671056">
        <w:rPr>
          <w:rFonts w:ascii="Times New Roman" w:eastAsia="Calibri" w:hAnsi="Times New Roman"/>
          <w:sz w:val="18"/>
          <w:szCs w:val="18"/>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1B1A91" w:rsidRPr="00671056" w:rsidRDefault="001B1A91" w:rsidP="00671056">
      <w:pPr>
        <w:tabs>
          <w:tab w:val="left" w:pos="851"/>
          <w:tab w:val="left" w:pos="993"/>
        </w:tabs>
        <w:spacing w:after="0" w:line="240" w:lineRule="auto"/>
        <w:ind w:firstLine="709"/>
        <w:contextualSpacing/>
        <w:jc w:val="both"/>
        <w:rPr>
          <w:rFonts w:ascii="Times New Roman" w:eastAsia="Calibri" w:hAnsi="Times New Roman"/>
          <w:sz w:val="18"/>
          <w:szCs w:val="18"/>
        </w:rPr>
      </w:pPr>
      <w:r w:rsidRPr="00671056">
        <w:rPr>
          <w:rFonts w:ascii="Times New Roman" w:eastAsia="Calibri" w:hAnsi="Times New Roman"/>
          <w:sz w:val="18"/>
          <w:szCs w:val="18"/>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671056">
        <w:rPr>
          <w:rFonts w:ascii="Times New Roman" w:eastAsia="Calibri" w:hAnsi="Times New Roman"/>
          <w:bCs/>
          <w:sz w:val="18"/>
          <w:szCs w:val="18"/>
        </w:rPr>
        <w:t>внесения</w:t>
      </w:r>
      <w:r w:rsidRPr="00671056">
        <w:rPr>
          <w:rFonts w:ascii="Times New Roman" w:eastAsia="Calibri" w:hAnsi="Times New Roman"/>
          <w:sz w:val="18"/>
          <w:szCs w:val="18"/>
        </w:rPr>
        <w:t xml:space="preserve"> изменений в соответствующие перечни.</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13.12.2021 г. №77</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ПОСТАНОВЛЕНИЕ</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О ВНЕСЕНИИ ИЗМЕНЕНИЙ В ПОСТАНОВЛЕНИЕ №187 ОТ 26.10.2016 ГОДА</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В связи с внесением изменений в Трудовой кодекс Российской Федерации Федеральным законом от 30.04.2021 года №109-ФЗ,</w:t>
      </w:r>
      <w:r w:rsidRPr="00671056">
        <w:rPr>
          <w:rFonts w:ascii="Times New Roman" w:eastAsiaTheme="minorEastAsia" w:hAnsi="Times New Roman"/>
          <w:sz w:val="18"/>
          <w:szCs w:val="18"/>
        </w:rPr>
        <w:t xml:space="preserve"> руководствуясь Уставом муниципального образования "Казачье",</w:t>
      </w:r>
      <w:r w:rsidRPr="00671056">
        <w:rPr>
          <w:rFonts w:ascii="Times New Roman" w:hAnsi="Times New Roman"/>
          <w:sz w:val="18"/>
          <w:szCs w:val="18"/>
        </w:rPr>
        <w:t xml:space="preserve"> администрация муниципального образования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ПОСТАНОВЛЯЕТ:</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1.Внести изменения в Правила внутреннего распорядка администрации МО «Казачье» (далее Правила), утвержденные постановлением № 187 от 26.10.2016 года «Об утверждении Правил внутреннего распорядка в администрации МО «Казачье»</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1.1 Правила дополнить статьей 2.1 Особенности регулирования труда работников следующего содержания: 2.1 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Работник государственного органа или органа местного самоуправления, замещающий должность, предусмотренную </w:t>
      </w:r>
      <w:hyperlink r:id="rId16" w:anchor="34963" w:history="1">
        <w:r w:rsidRPr="00671056">
          <w:rPr>
            <w:rStyle w:val="af7"/>
            <w:sz w:val="18"/>
            <w:szCs w:val="18"/>
            <w:bdr w:val="none" w:sz="0" w:space="0" w:color="auto" w:frame="1"/>
          </w:rPr>
          <w:t>частью третьей</w:t>
        </w:r>
      </w:hyperlink>
      <w:r w:rsidRPr="00671056">
        <w:rPr>
          <w:sz w:val="18"/>
          <w:szCs w:val="18"/>
        </w:rPr>
        <w:t>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lastRenderedPageBreak/>
        <w:t>Трудовой договор с работником государственного органа или органа местного самоуправления, который замещает должность, предусмотренную </w:t>
      </w:r>
      <w:hyperlink r:id="rId17" w:anchor="34963" w:history="1">
        <w:r w:rsidRPr="00671056">
          <w:rPr>
            <w:rStyle w:val="af7"/>
            <w:sz w:val="18"/>
            <w:szCs w:val="18"/>
            <w:bdr w:val="none" w:sz="0" w:space="0" w:color="auto" w:frame="1"/>
          </w:rPr>
          <w:t>частью третьей</w:t>
        </w:r>
      </w:hyperlink>
      <w:r w:rsidRPr="00671056">
        <w:rPr>
          <w:sz w:val="18"/>
          <w:szCs w:val="18"/>
        </w:rPr>
        <w:t>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 Работники государственных органов или органов местного самоуправления, которые на день </w:t>
      </w:r>
      <w:hyperlink r:id="rId18" w:anchor="3" w:history="1">
        <w:r w:rsidRPr="00671056">
          <w:rPr>
            <w:rStyle w:val="af7"/>
            <w:sz w:val="18"/>
            <w:szCs w:val="18"/>
            <w:bdr w:val="none" w:sz="0" w:space="0" w:color="auto" w:frame="1"/>
          </w:rPr>
          <w:t>вступления в силу</w:t>
        </w:r>
      </w:hyperlink>
      <w:r w:rsidRPr="00671056">
        <w:rPr>
          <w:sz w:val="18"/>
          <w:szCs w:val="18"/>
        </w:rPr>
        <w:t>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Работники государственных органов или органов местного самоуправления, в отношении которых Трудовым кодексом Российской Федерации (в редакции настоящего Федерального закона) устанавливаются ограничения и которые в соответствии с </w:t>
      </w:r>
      <w:hyperlink r:id="rId19" w:anchor="21" w:history="1">
        <w:r w:rsidRPr="00671056">
          <w:rPr>
            <w:rStyle w:val="af7"/>
            <w:sz w:val="18"/>
            <w:szCs w:val="18"/>
            <w:bdr w:val="none" w:sz="0" w:space="0" w:color="auto" w:frame="1"/>
          </w:rPr>
          <w:t>частью 1</w:t>
        </w:r>
      </w:hyperlink>
      <w:r w:rsidRPr="00671056">
        <w:rPr>
          <w:sz w:val="18"/>
          <w:szCs w:val="18"/>
        </w:rPr>
        <w:t> настоящей статьи сообщили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шести месяцев со дня </w:t>
      </w:r>
      <w:hyperlink r:id="rId20" w:anchor="3" w:history="1">
        <w:r w:rsidRPr="00671056">
          <w:rPr>
            <w:rStyle w:val="af7"/>
            <w:sz w:val="18"/>
            <w:szCs w:val="18"/>
            <w:bdr w:val="none" w:sz="0" w:space="0" w:color="auto" w:frame="1"/>
          </w:rPr>
          <w:t>вступления в силу</w:t>
        </w:r>
      </w:hyperlink>
      <w:r w:rsidRPr="00671056">
        <w:rPr>
          <w:sz w:val="18"/>
          <w:szCs w:val="18"/>
        </w:rPr>
        <w:t xml:space="preserve">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w:t>
      </w:r>
      <w:r w:rsidRPr="00671056">
        <w:rPr>
          <w:sz w:val="18"/>
          <w:szCs w:val="18"/>
        </w:rPr>
        <w:lastRenderedPageBreak/>
        <w:t>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Работники государственных органов или органов местного самоуправления, указанные в </w:t>
      </w:r>
      <w:hyperlink r:id="rId21" w:anchor="22" w:history="1">
        <w:r w:rsidRPr="00671056">
          <w:rPr>
            <w:rStyle w:val="af7"/>
            <w:sz w:val="18"/>
            <w:szCs w:val="18"/>
            <w:bdr w:val="none" w:sz="0" w:space="0" w:color="auto" w:frame="1"/>
          </w:rPr>
          <w:t>части 2</w:t>
        </w:r>
      </w:hyperlink>
      <w:r w:rsidRPr="00671056">
        <w:rPr>
          <w:sz w:val="18"/>
          <w:szCs w:val="18"/>
        </w:rPr>
        <w:t> настоящей статьи, представившие работодателю документы, предусмотренные частью 2 настоящей статьи, 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1B1A91" w:rsidRPr="00671056" w:rsidRDefault="001B1A91" w:rsidP="001B1A91">
      <w:pPr>
        <w:pStyle w:val="af1"/>
        <w:shd w:val="clear" w:color="auto" w:fill="FFFFFF"/>
        <w:spacing w:before="0" w:beforeAutospacing="0" w:after="0" w:afterAutospacing="0"/>
        <w:ind w:firstLine="709"/>
        <w:jc w:val="both"/>
        <w:rPr>
          <w:sz w:val="18"/>
          <w:szCs w:val="18"/>
        </w:rPr>
      </w:pPr>
      <w:r w:rsidRPr="00671056">
        <w:rPr>
          <w:sz w:val="18"/>
          <w:szCs w:val="18"/>
        </w:rPr>
        <w:t>По истечении шести месяцев со дня </w:t>
      </w:r>
      <w:hyperlink r:id="rId22" w:anchor="3" w:history="1">
        <w:r w:rsidRPr="00671056">
          <w:rPr>
            <w:rStyle w:val="af7"/>
            <w:sz w:val="18"/>
            <w:szCs w:val="18"/>
            <w:bdr w:val="none" w:sz="0" w:space="0" w:color="auto" w:frame="1"/>
          </w:rPr>
          <w:t>вступления в силу</w:t>
        </w:r>
      </w:hyperlink>
      <w:r w:rsidRPr="00671056">
        <w:rPr>
          <w:sz w:val="18"/>
          <w:szCs w:val="18"/>
        </w:rPr>
        <w:t> настоящего Федерального закона трудовые договоры с работниками государственных органов или органов местного самоуправления, указанными в </w:t>
      </w:r>
      <w:hyperlink r:id="rId23" w:anchor="22" w:history="1">
        <w:r w:rsidRPr="00671056">
          <w:rPr>
            <w:rStyle w:val="af7"/>
            <w:sz w:val="18"/>
            <w:szCs w:val="18"/>
            <w:bdr w:val="none" w:sz="0" w:space="0" w:color="auto" w:frame="1"/>
          </w:rPr>
          <w:t>части 2</w:t>
        </w:r>
      </w:hyperlink>
      <w:r w:rsidRPr="00671056">
        <w:rPr>
          <w:sz w:val="18"/>
          <w:szCs w:val="18"/>
        </w:rPr>
        <w:t> настоящей статьи,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1B1A91" w:rsidRPr="00671056" w:rsidRDefault="001B1A91" w:rsidP="001B1A91">
      <w:pPr>
        <w:pStyle w:val="af1"/>
        <w:spacing w:before="0" w:beforeAutospacing="0" w:after="0" w:afterAutospacing="0"/>
        <w:ind w:firstLine="708"/>
        <w:jc w:val="both"/>
        <w:rPr>
          <w:color w:val="000000"/>
          <w:sz w:val="18"/>
          <w:szCs w:val="18"/>
        </w:rPr>
      </w:pPr>
      <w:r w:rsidRPr="00671056">
        <w:rPr>
          <w:sz w:val="18"/>
          <w:szCs w:val="18"/>
        </w:rPr>
        <w:t xml:space="preserve">2.2Пункт 5.2 статьи 5 читать в новой редакции: </w:t>
      </w:r>
      <w:r w:rsidRPr="00671056">
        <w:rPr>
          <w:color w:val="000000"/>
          <w:sz w:val="18"/>
          <w:szCs w:val="18"/>
        </w:rPr>
        <w:t>5.2. Время начала и окончания работы, перерыва для отдыха и питания:</w:t>
      </w:r>
    </w:p>
    <w:p w:rsidR="001B1A91" w:rsidRPr="00671056" w:rsidRDefault="001B1A91" w:rsidP="001B1A91">
      <w:pPr>
        <w:spacing w:after="0" w:line="240" w:lineRule="auto"/>
        <w:jc w:val="both"/>
        <w:rPr>
          <w:rFonts w:ascii="Times New Roman" w:hAnsi="Times New Roman"/>
          <w:color w:val="000000"/>
          <w:sz w:val="18"/>
          <w:szCs w:val="18"/>
        </w:rPr>
      </w:pPr>
      <w:r w:rsidRPr="00671056">
        <w:rPr>
          <w:rFonts w:ascii="Times New Roman" w:hAnsi="Times New Roman"/>
          <w:color w:val="000000"/>
          <w:sz w:val="18"/>
          <w:szCs w:val="18"/>
        </w:rPr>
        <w:t>начало работы: 8 час.45 мин.;</w:t>
      </w:r>
    </w:p>
    <w:p w:rsidR="001B1A91" w:rsidRPr="00671056" w:rsidRDefault="001B1A91" w:rsidP="001B1A91">
      <w:pPr>
        <w:spacing w:after="0" w:line="240" w:lineRule="auto"/>
        <w:jc w:val="both"/>
        <w:rPr>
          <w:rFonts w:ascii="Times New Roman" w:hAnsi="Times New Roman"/>
          <w:color w:val="000000"/>
          <w:sz w:val="18"/>
          <w:szCs w:val="18"/>
        </w:rPr>
      </w:pPr>
      <w:r w:rsidRPr="00671056">
        <w:rPr>
          <w:rFonts w:ascii="Times New Roman" w:hAnsi="Times New Roman"/>
          <w:color w:val="000000"/>
          <w:sz w:val="18"/>
          <w:szCs w:val="18"/>
        </w:rPr>
        <w:t>перерыв на обед: 13 час.00 мин. – 14 час. 00 мин.</w:t>
      </w:r>
    </w:p>
    <w:p w:rsidR="001B1A91" w:rsidRPr="00671056" w:rsidRDefault="001B1A91" w:rsidP="001B1A91">
      <w:pPr>
        <w:spacing w:after="0" w:line="240" w:lineRule="auto"/>
        <w:jc w:val="both"/>
        <w:rPr>
          <w:rFonts w:ascii="Times New Roman" w:hAnsi="Times New Roman"/>
          <w:color w:val="000000"/>
          <w:sz w:val="18"/>
          <w:szCs w:val="18"/>
        </w:rPr>
      </w:pPr>
      <w:r w:rsidRPr="00671056">
        <w:rPr>
          <w:rFonts w:ascii="Times New Roman" w:hAnsi="Times New Roman"/>
          <w:color w:val="000000"/>
          <w:sz w:val="18"/>
          <w:szCs w:val="18"/>
        </w:rPr>
        <w:t xml:space="preserve">окончание работы: 17 час.45 мин. - для мужчин </w:t>
      </w:r>
    </w:p>
    <w:p w:rsidR="001B1A91" w:rsidRPr="00671056" w:rsidRDefault="001B1A91" w:rsidP="001B1A91">
      <w:pPr>
        <w:spacing w:after="0" w:line="240" w:lineRule="auto"/>
        <w:jc w:val="both"/>
        <w:rPr>
          <w:rFonts w:ascii="Times New Roman" w:hAnsi="Times New Roman"/>
          <w:color w:val="000000"/>
          <w:sz w:val="18"/>
          <w:szCs w:val="18"/>
        </w:rPr>
      </w:pPr>
      <w:r w:rsidRPr="00671056">
        <w:rPr>
          <w:rFonts w:ascii="Times New Roman" w:hAnsi="Times New Roman"/>
          <w:color w:val="000000"/>
          <w:sz w:val="18"/>
          <w:szCs w:val="18"/>
        </w:rPr>
        <w:t xml:space="preserve">                                 16 час.57 мин. - для женщин</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2.Обубликовать настоящее постановление в Муниципальном вестнике.</w:t>
      </w: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13.12.2021 г. №78</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О ПРОВЕДЕНИИ ДЕКАДНИКА</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  В целях недопущения возникновения пожаров и гибели людей на территории муниципального образования, активизации работы по </w:t>
      </w:r>
      <w:r w:rsidRPr="00671056">
        <w:rPr>
          <w:rFonts w:ascii="Times New Roman" w:hAnsi="Times New Roman"/>
          <w:sz w:val="18"/>
          <w:szCs w:val="18"/>
        </w:rPr>
        <w:lastRenderedPageBreak/>
        <w:t>обучению населения мерам пожарной безопасности,</w:t>
      </w:r>
      <w:r w:rsidRPr="00671056">
        <w:rPr>
          <w:rFonts w:ascii="Times New Roman" w:eastAsiaTheme="minorEastAsia" w:hAnsi="Times New Roman"/>
          <w:sz w:val="18"/>
          <w:szCs w:val="18"/>
        </w:rPr>
        <w:t xml:space="preserve"> руководствуясь Уставом муниципального образования "Казачье",</w:t>
      </w:r>
      <w:r w:rsidRPr="00671056">
        <w:rPr>
          <w:rFonts w:ascii="Times New Roman" w:hAnsi="Times New Roman"/>
          <w:sz w:val="18"/>
          <w:szCs w:val="18"/>
        </w:rPr>
        <w:t xml:space="preserve"> администрация муниципального образования «Казачье»</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ПОСТАНОВЛЯЕТ:</w:t>
      </w:r>
    </w:p>
    <w:p w:rsidR="001B1A91" w:rsidRPr="00671056" w:rsidRDefault="001B1A91" w:rsidP="001B1A91">
      <w:pPr>
        <w:spacing w:after="0" w:line="240" w:lineRule="auto"/>
        <w:ind w:firstLine="709"/>
        <w:jc w:val="both"/>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1.Провести с 13.12.2021 по 22.12.2021 года декадник по вопросам профилактики и обеспечении пожарной безопасности на территории муниципального образования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2.Назанчить ответственной за проведение декадника заместителя главы администрации, Герасимову Т.Г.</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2.Обубликовать настоящее постановление в Муниципальном вестнике.</w:t>
      </w: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20.12.2021 г. №79</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ОБ ОРГАНИЗАЦИИ И ПРОВЕДЕНИИ НОВОГОДНИХ ПРАЗДНИКОВ И ДРУГИХ МЕРОПРИЯТИЙ, СВЯЗАННЫХ С МАССОВЫМ ПРЕБЫВАНИЕ ЛЮДЕЙ</w:t>
      </w:r>
    </w:p>
    <w:p w:rsidR="001B1A91" w:rsidRPr="00671056" w:rsidRDefault="001B1A91" w:rsidP="001B1A91">
      <w:pPr>
        <w:spacing w:after="0" w:line="240" w:lineRule="auto"/>
        <w:jc w:val="center"/>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В целях предупреждения чрезвычайных ситуаций  на предприятиях, в жилом и социально-бытовом секторе,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«Казачье», в соответствии ст.19 Федерального закона от 21.12.1994 №69-ФЗ «О пожарной безопасности», на основании правил пожарной безопасности в РФ (ППБ 01-03), утвержденных приказом МЧС России от 18.06.2003 №313, п.7 ч.1 ст.15 Федерального закона от 06.10.2003г. №131ФЗ «Об общих принципах организации местного самоуправления в Российской Федерации», Устава МО «Казачье», администрация муниципального образования «Казачье»</w:t>
      </w:r>
    </w:p>
    <w:p w:rsidR="001B1A91" w:rsidRPr="00671056" w:rsidRDefault="001B1A91" w:rsidP="001B1A91">
      <w:pPr>
        <w:pStyle w:val="af"/>
        <w:spacing w:after="0" w:line="240" w:lineRule="auto"/>
        <w:ind w:left="0" w:firstLine="707"/>
        <w:rPr>
          <w:sz w:val="18"/>
          <w:szCs w:val="18"/>
        </w:rPr>
      </w:pPr>
    </w:p>
    <w:p w:rsidR="001B1A91" w:rsidRPr="00671056" w:rsidRDefault="001B1A91" w:rsidP="001B1A91">
      <w:pPr>
        <w:pStyle w:val="af"/>
        <w:spacing w:after="0" w:line="240" w:lineRule="auto"/>
        <w:ind w:left="0"/>
        <w:jc w:val="center"/>
        <w:rPr>
          <w:b/>
          <w:sz w:val="18"/>
          <w:szCs w:val="18"/>
        </w:rPr>
      </w:pPr>
      <w:r w:rsidRPr="00671056">
        <w:rPr>
          <w:b/>
          <w:sz w:val="18"/>
          <w:szCs w:val="18"/>
        </w:rPr>
        <w:t>ПОСТАНОВЛЯЕТ:</w:t>
      </w:r>
    </w:p>
    <w:p w:rsidR="001B1A91" w:rsidRPr="00671056" w:rsidRDefault="001B1A91" w:rsidP="001B1A91">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 Рекомендовать руководителям МБОУ «Казачинская СОШ» - Нога А.В., МБДОУ «Казачинский детский сад» - Кирюхиной А.А., Дома культуры – Федосеевой Л.В.</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Принять меры по усилению контроля за соблюдением требований антитеррористической и пожарной безопасности при организации и проведении новогодних праздников и других мероприятий, связанных с массовым пребыванием людей.</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Обеспечить проведение инструктажей под роспись по соблюдению требований антитеррористической и пожарной безопасности с участниками торжественных мероприятий и обслуживающим персоналом.</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Запретить использование источников повышенной опасности и применения открытого огня, пиротехнической продукции в помещениях.</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lastRenderedPageBreak/>
        <w:t>- Обеспечить силами персонала контроль за соблюдением на объектах противопожарного режима и антитеррористической безопасности.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Обеспечить достаточность сил и средств для обеспечения эвакуации людей в случае возникновения чрезвычайных ситуаций на объекте.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Обеспечить в местах с массовым пребыванием людей дежурство ответственных лиц при проведении рождественских и новогодних праздников.</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Предоставить графики и списки ответственных за антитеррористическую и пожарную безопасность в период праздников в администрацию МО «Казачье» до 23.12.2021г.</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 Перед проведением праздничных мероприятий производить осмотр территории на наличие подозрительных предметов. С персоналом провести инструктажи по антитеррористической безопасности.</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3. Разместить на стендах пожарной безопасности требования пожарной безопасности при устройстве и эксплуатации новогодних елок, электрических гирлянд, правила поведения детей при проведении мероприятий.</w:t>
      </w:r>
    </w:p>
    <w:p w:rsidR="001B1A91" w:rsidRPr="00671056" w:rsidRDefault="001B1A91" w:rsidP="001B1A91">
      <w:pPr>
        <w:spacing w:after="0" w:line="240" w:lineRule="auto"/>
        <w:ind w:firstLine="709"/>
        <w:contextualSpacing/>
        <w:jc w:val="both"/>
        <w:rPr>
          <w:rFonts w:ascii="Times New Roman" w:eastAsia="Calibri" w:hAnsi="Times New Roman"/>
          <w:sz w:val="18"/>
          <w:szCs w:val="18"/>
        </w:rPr>
      </w:pPr>
      <w:r w:rsidRPr="00671056">
        <w:rPr>
          <w:rFonts w:ascii="Times New Roman" w:eastAsia="Calibri" w:hAnsi="Times New Roman"/>
          <w:sz w:val="18"/>
          <w:szCs w:val="18"/>
        </w:rPr>
        <w:t>4. Контроль за выполнением настоящего постановления возложить на заместителя главы администрации Т.Г. Герасимову.</w:t>
      </w: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22.12.2021 г. №80</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spacing w:after="0" w:line="240" w:lineRule="auto"/>
        <w:jc w:val="center"/>
        <w:rPr>
          <w:rFonts w:ascii="Times New Roman" w:hAnsi="Times New Roman"/>
          <w:b/>
          <w:bCs/>
          <w:sz w:val="18"/>
          <w:szCs w:val="18"/>
        </w:rPr>
      </w:pPr>
    </w:p>
    <w:p w:rsidR="001B1A91" w:rsidRPr="00671056" w:rsidRDefault="001B1A91" w:rsidP="001B1A91">
      <w:pPr>
        <w:widowControl w:val="0"/>
        <w:autoSpaceDE w:val="0"/>
        <w:autoSpaceDN w:val="0"/>
        <w:adjustRightInd w:val="0"/>
        <w:spacing w:after="0" w:line="240" w:lineRule="auto"/>
        <w:jc w:val="center"/>
        <w:rPr>
          <w:rFonts w:ascii="Times New Roman" w:hAnsi="Times New Roman"/>
          <w:b/>
          <w:bCs/>
          <w:sz w:val="18"/>
          <w:szCs w:val="18"/>
        </w:rPr>
      </w:pPr>
      <w:r w:rsidRPr="00671056">
        <w:rPr>
          <w:rFonts w:ascii="Times New Roman" w:hAnsi="Times New Roman"/>
          <w:b/>
          <w:bCs/>
          <w:sz w:val="18"/>
          <w:szCs w:val="18"/>
        </w:rPr>
        <w:t>ОБ УТВЕРЖДЕНИИ СОСТАВА ШТАБА И ПУНКТА СБОРА 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В соответствии с постановлением правительства Российской Федерации №719 от 27 ноября 2006 года «Об утверждении Положения о воинском учете», Уставом МО «Казачье», администрация муниципального образования «Казачье»</w:t>
      </w:r>
    </w:p>
    <w:p w:rsidR="001B1A91" w:rsidRPr="00671056" w:rsidRDefault="001B1A91" w:rsidP="001B1A91">
      <w:pPr>
        <w:pStyle w:val="af"/>
        <w:spacing w:after="0" w:line="240" w:lineRule="auto"/>
        <w:ind w:left="0" w:firstLine="707"/>
        <w:rPr>
          <w:sz w:val="18"/>
          <w:szCs w:val="18"/>
        </w:rPr>
      </w:pPr>
    </w:p>
    <w:p w:rsidR="001B1A91" w:rsidRPr="00671056" w:rsidRDefault="001B1A91" w:rsidP="001B1A91">
      <w:pPr>
        <w:pStyle w:val="af"/>
        <w:spacing w:after="0" w:line="240" w:lineRule="auto"/>
        <w:ind w:left="0"/>
        <w:jc w:val="center"/>
        <w:rPr>
          <w:b/>
          <w:sz w:val="18"/>
          <w:szCs w:val="18"/>
        </w:rPr>
      </w:pPr>
      <w:r w:rsidRPr="00671056">
        <w:rPr>
          <w:b/>
          <w:sz w:val="18"/>
          <w:szCs w:val="18"/>
        </w:rPr>
        <w:t>ПОСТАНОВЛЯЕТ:</w:t>
      </w:r>
    </w:p>
    <w:p w:rsidR="001B1A91" w:rsidRPr="00671056" w:rsidRDefault="001B1A91" w:rsidP="001B1A91">
      <w:pPr>
        <w:suppressAutoHyphens/>
        <w:spacing w:after="0" w:line="240" w:lineRule="auto"/>
        <w:ind w:firstLine="709"/>
        <w:jc w:val="both"/>
        <w:rPr>
          <w:rFonts w:ascii="Times New Roman" w:hAnsi="Times New Roman"/>
          <w:color w:val="000000"/>
          <w:sz w:val="18"/>
          <w:szCs w:val="18"/>
          <w:shd w:val="clear" w:color="auto" w:fill="FFFFFF"/>
          <w:lang w:eastAsia="ar-SA"/>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1.Утвердить </w:t>
      </w:r>
      <w:bookmarkStart w:id="9" w:name="_Hlk91065930"/>
      <w:r w:rsidRPr="00671056">
        <w:rPr>
          <w:rFonts w:ascii="Times New Roman" w:hAnsi="Times New Roman"/>
          <w:sz w:val="18"/>
          <w:szCs w:val="18"/>
        </w:rPr>
        <w:t>состав штаба и пункта сбора муниципального образования «Казачье»</w:t>
      </w:r>
      <w:bookmarkEnd w:id="9"/>
      <w:r w:rsidRPr="00671056">
        <w:rPr>
          <w:rFonts w:ascii="Times New Roman" w:hAnsi="Times New Roman"/>
          <w:sz w:val="18"/>
          <w:szCs w:val="18"/>
        </w:rPr>
        <w:t xml:space="preserve"> (Приложение 1).</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2.Отменить Постановление №36А от 28.08.2020 года «Об утверждении состава штаба и пункта сбора муниципального образования «Казачье»</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3.Опубликовать настоящее постановление в Муниципальном вестнике и разместить на официальном сайте администрации МО «Казачье» (в сети – Интернет).</w:t>
      </w:r>
    </w:p>
    <w:p w:rsidR="001B1A91" w:rsidRPr="00671056" w:rsidRDefault="001B1A91" w:rsidP="00671056">
      <w:pPr>
        <w:spacing w:after="0" w:line="240" w:lineRule="auto"/>
        <w:ind w:firstLine="709"/>
        <w:jc w:val="both"/>
        <w:rPr>
          <w:rFonts w:ascii="Times New Roman" w:hAnsi="Times New Roman"/>
          <w:sz w:val="18"/>
          <w:szCs w:val="18"/>
        </w:rPr>
      </w:pPr>
      <w:r w:rsidRPr="00671056">
        <w:rPr>
          <w:rFonts w:ascii="Times New Roman" w:hAnsi="Times New Roman"/>
          <w:sz w:val="18"/>
          <w:szCs w:val="18"/>
        </w:rPr>
        <w:t>4.Данное постановление вступает в силу с момента опубликования.</w:t>
      </w:r>
    </w:p>
    <w:p w:rsidR="001B1A91" w:rsidRPr="00671056" w:rsidRDefault="001B1A91" w:rsidP="001B1A91">
      <w:pPr>
        <w:widowControl w:val="0"/>
        <w:autoSpaceDE w:val="0"/>
        <w:autoSpaceDN w:val="0"/>
        <w:adjustRightInd w:val="0"/>
        <w:spacing w:after="0" w:line="228" w:lineRule="auto"/>
        <w:ind w:firstLine="709"/>
        <w:jc w:val="both"/>
        <w:rPr>
          <w:rFonts w:ascii="Times New Roman" w:eastAsiaTheme="minorEastAsia" w:hAnsi="Times New Roman"/>
          <w:color w:val="000000"/>
          <w:sz w:val="18"/>
          <w:szCs w:val="18"/>
        </w:rPr>
      </w:pPr>
    </w:p>
    <w:p w:rsidR="001B1A91" w:rsidRPr="00671056" w:rsidRDefault="001B1A91" w:rsidP="001B1A91">
      <w:pPr>
        <w:widowControl w:val="0"/>
        <w:tabs>
          <w:tab w:val="left" w:pos="6804"/>
        </w:tabs>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 xml:space="preserve">Глава администрации муниципального образования </w:t>
      </w:r>
      <w:r w:rsidRPr="00671056">
        <w:rPr>
          <w:rFonts w:ascii="Times New Roman" w:hAnsi="Times New Roman"/>
          <w:sz w:val="18"/>
          <w:szCs w:val="18"/>
        </w:rPr>
        <w:lastRenderedPageBreak/>
        <w:t>«Казачье»</w:t>
      </w:r>
    </w:p>
    <w:p w:rsidR="001B1A91" w:rsidRPr="00671056" w:rsidRDefault="001B1A91" w:rsidP="001B1A91">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rPr>
          <w:rFonts w:ascii="Times New Roman" w:hAnsi="Times New Roman"/>
          <w:sz w:val="18"/>
          <w:szCs w:val="18"/>
        </w:rPr>
      </w:pPr>
    </w:p>
    <w:p w:rsidR="001B1A91" w:rsidRPr="00671056" w:rsidRDefault="001B1A91" w:rsidP="001B1A91">
      <w:pPr>
        <w:widowControl w:val="0"/>
        <w:autoSpaceDE w:val="0"/>
        <w:autoSpaceDN w:val="0"/>
        <w:adjustRightInd w:val="0"/>
        <w:spacing w:after="0" w:line="240" w:lineRule="auto"/>
        <w:jc w:val="right"/>
        <w:outlineLvl w:val="0"/>
        <w:rPr>
          <w:rFonts w:ascii="Times New Roman" w:hAnsi="Times New Roman"/>
          <w:sz w:val="18"/>
          <w:szCs w:val="18"/>
        </w:rPr>
      </w:pPr>
      <w:r w:rsidRPr="00671056">
        <w:rPr>
          <w:rFonts w:ascii="Times New Roman" w:hAnsi="Times New Roman"/>
          <w:sz w:val="18"/>
          <w:szCs w:val="18"/>
        </w:rPr>
        <w:t>Приложение 1</w:t>
      </w:r>
    </w:p>
    <w:p w:rsidR="001B1A91" w:rsidRPr="00671056" w:rsidRDefault="001B1A91" w:rsidP="001B1A91">
      <w:pPr>
        <w:widowControl w:val="0"/>
        <w:autoSpaceDE w:val="0"/>
        <w:autoSpaceDN w:val="0"/>
        <w:adjustRightInd w:val="0"/>
        <w:spacing w:after="0" w:line="240" w:lineRule="auto"/>
        <w:jc w:val="right"/>
        <w:rPr>
          <w:rFonts w:ascii="Times New Roman" w:hAnsi="Times New Roman"/>
          <w:sz w:val="18"/>
          <w:szCs w:val="18"/>
        </w:rPr>
      </w:pPr>
      <w:r w:rsidRPr="00671056">
        <w:rPr>
          <w:rFonts w:ascii="Times New Roman" w:hAnsi="Times New Roman"/>
          <w:sz w:val="18"/>
          <w:szCs w:val="18"/>
        </w:rPr>
        <w:t>к постановлению администрации</w:t>
      </w:r>
    </w:p>
    <w:p w:rsidR="001B1A91" w:rsidRPr="00671056" w:rsidRDefault="001B1A91" w:rsidP="001B1A91">
      <w:pPr>
        <w:widowControl w:val="0"/>
        <w:autoSpaceDE w:val="0"/>
        <w:autoSpaceDN w:val="0"/>
        <w:adjustRightInd w:val="0"/>
        <w:spacing w:after="0" w:line="240" w:lineRule="auto"/>
        <w:jc w:val="right"/>
        <w:rPr>
          <w:rFonts w:ascii="Times New Roman" w:hAnsi="Times New Roman"/>
          <w:sz w:val="18"/>
          <w:szCs w:val="18"/>
        </w:rPr>
      </w:pPr>
      <w:r w:rsidRPr="00671056">
        <w:rPr>
          <w:rFonts w:ascii="Times New Roman" w:hAnsi="Times New Roman"/>
          <w:sz w:val="18"/>
          <w:szCs w:val="18"/>
        </w:rPr>
        <w:t>МО «Казачье»</w:t>
      </w:r>
    </w:p>
    <w:p w:rsidR="001B1A91" w:rsidRPr="00671056" w:rsidRDefault="001B1A91" w:rsidP="001B1A91">
      <w:pPr>
        <w:widowControl w:val="0"/>
        <w:autoSpaceDE w:val="0"/>
        <w:autoSpaceDN w:val="0"/>
        <w:adjustRightInd w:val="0"/>
        <w:spacing w:after="0" w:line="240" w:lineRule="auto"/>
        <w:jc w:val="right"/>
        <w:rPr>
          <w:rFonts w:ascii="Times New Roman" w:hAnsi="Times New Roman"/>
          <w:sz w:val="18"/>
          <w:szCs w:val="18"/>
        </w:rPr>
      </w:pPr>
      <w:r w:rsidRPr="00671056">
        <w:rPr>
          <w:rFonts w:ascii="Times New Roman" w:hAnsi="Times New Roman"/>
          <w:sz w:val="18"/>
          <w:szCs w:val="18"/>
        </w:rPr>
        <w:t>от 22.12.2021 г. № 80</w:t>
      </w:r>
    </w:p>
    <w:p w:rsidR="001B1A91" w:rsidRPr="00671056" w:rsidRDefault="001B1A91" w:rsidP="001B1A91">
      <w:pPr>
        <w:widowControl w:val="0"/>
        <w:autoSpaceDE w:val="0"/>
        <w:autoSpaceDN w:val="0"/>
        <w:adjustRightInd w:val="0"/>
        <w:spacing w:after="0" w:line="240" w:lineRule="auto"/>
        <w:jc w:val="right"/>
        <w:rPr>
          <w:rFonts w:ascii="Times New Roman" w:hAnsi="Times New Roman"/>
          <w:sz w:val="18"/>
          <w:szCs w:val="18"/>
        </w:rPr>
      </w:pPr>
    </w:p>
    <w:p w:rsidR="001B1A91" w:rsidRPr="00671056" w:rsidRDefault="001B1A91" w:rsidP="001B1A91">
      <w:pPr>
        <w:widowControl w:val="0"/>
        <w:autoSpaceDE w:val="0"/>
        <w:autoSpaceDN w:val="0"/>
        <w:adjustRightInd w:val="0"/>
        <w:spacing w:after="0" w:line="240" w:lineRule="auto"/>
        <w:jc w:val="center"/>
        <w:rPr>
          <w:rFonts w:ascii="Times New Roman" w:hAnsi="Times New Roman"/>
          <w:b/>
          <w:bCs/>
          <w:sz w:val="18"/>
          <w:szCs w:val="18"/>
        </w:rPr>
      </w:pPr>
      <w:r w:rsidRPr="00671056">
        <w:rPr>
          <w:rFonts w:ascii="Times New Roman" w:hAnsi="Times New Roman"/>
          <w:b/>
          <w:bCs/>
          <w:sz w:val="18"/>
          <w:szCs w:val="18"/>
        </w:rPr>
        <w:t>Состав штаба оповещения и пункта сбора 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both"/>
        <w:rPr>
          <w:rFonts w:ascii="Times New Roman" w:hAnsi="Times New Roman"/>
          <w:sz w:val="18"/>
          <w:szCs w:val="18"/>
        </w:rPr>
      </w:pPr>
    </w:p>
    <w:p w:rsidR="001B1A91" w:rsidRPr="00671056" w:rsidRDefault="001B1A91" w:rsidP="001B1A91">
      <w:pPr>
        <w:widowControl w:val="0"/>
        <w:autoSpaceDE w:val="0"/>
        <w:autoSpaceDN w:val="0"/>
        <w:adjustRightInd w:val="0"/>
        <w:spacing w:after="0" w:line="240" w:lineRule="auto"/>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908"/>
        <w:gridCol w:w="997"/>
        <w:gridCol w:w="1002"/>
      </w:tblGrid>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№п/п</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Фамилия, имя, отчество, занимаемая должность</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Дата рождения</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Воинское звание</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(если есть)</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Пушкарева Татьяна Сергеевна-начальник пункта (глава администрации)</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Бормотова Татьяна Сергеевна начальник отдела оповещения (зам. главы администрации)</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1987</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3</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Шестакова Людмила Алексеевна-тех. работник (уборщица администрации)</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1962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4</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Сотрудник МВД- начальник группы розыска</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5</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Дорошенко Денис Анатольевич-посыльный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(ДК- аккомпаниатор)</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1982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сержант</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Фетисов Владимир Александрович –посыльный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(администрация, тракторист)</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1978</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младший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сержант</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7</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Кутнев Сергей Николаевич- посыльный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(администрация, сторож)</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1973</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рядовой</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8</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Кирюхин Михаил Александрович-нарочный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(детский сад, рабочий)</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1987</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рядовой</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9</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Туравинин Виктор Аркадьевич- нарочный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(работа по найму, вахта)</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1987</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рядовой)</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10</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Слободчиков Павел Владимирович-нарочный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(УБ, кочегар)</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1979</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рядовой</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11</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Гапеевцев Андрей Анатольевич- нарочный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(СОШ, электрик)</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1973</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ефрейтор</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Нога Александр Викторович –начальник отделения формирования и отправки команд</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lastRenderedPageBreak/>
              <w:t>(СОШ, учитель физкультуры)</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lastRenderedPageBreak/>
              <w:t>1976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рядовой</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lastRenderedPageBreak/>
              <w:t>13</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Кузнецова Наталья Владимировна- тех. работник (специалист по социальной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работе)</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1977</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14</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Дорошенко Евгений Анатольевич -автомеханик (ПЧ-44, пожарный)</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1984</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младший сержант</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15</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Мищенко Александр Павлович- начальник команды (начальная школа –учитель)</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1980</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рядовой</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Потапова Татьяна Николаевна- комендант</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(СОШ, завхоз)</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1968</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Руководители организаций:</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Администрация муниципального образования</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«Казачье», глава администрации</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Пушкарева Татьяна Сергеевна</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МБОУ Казачинская СОШ, директор</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Нога Александр Викторович</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1976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3</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МДОУ Казачинский детский сад, заведующая,</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Кирюхина Алена Александровна</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1992</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4</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 xml:space="preserve">СКЦ «Благовест», директор </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Федосеева Лариса Владимировна</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1956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5</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«Восточные электрические сети»</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 xml:space="preserve">  мастер участка</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Ершов Леонид Викторович</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1956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младший</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сержант</w:t>
            </w:r>
          </w:p>
        </w:tc>
      </w:tr>
      <w:tr w:rsidR="001B1A91" w:rsidRPr="00671056" w:rsidTr="001B1A91">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ДСИО «дистанция Казачье»</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мастер участка</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Ершов Александр Леонидович</w:t>
            </w:r>
          </w:p>
          <w:p w:rsidR="001B1A91" w:rsidRPr="00671056" w:rsidRDefault="001B1A91" w:rsidP="001B1A91">
            <w:pPr>
              <w:tabs>
                <w:tab w:val="left" w:pos="2758"/>
              </w:tabs>
              <w:spacing w:after="0" w:line="240" w:lineRule="auto"/>
              <w:jc w:val="both"/>
              <w:rPr>
                <w:rFonts w:ascii="Times New Roman" w:hAnsi="Times New Roman"/>
                <w:bCs/>
                <w:sz w:val="18"/>
                <w:szCs w:val="18"/>
              </w:rPr>
            </w:pP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1956</w:t>
            </w:r>
          </w:p>
        </w:tc>
        <w:tc>
          <w:tcPr>
            <w:tcW w:w="0" w:type="auto"/>
          </w:tcPr>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снят</w:t>
            </w:r>
          </w:p>
          <w:p w:rsidR="001B1A91" w:rsidRPr="00671056" w:rsidRDefault="001B1A91" w:rsidP="001B1A91">
            <w:pPr>
              <w:tabs>
                <w:tab w:val="left" w:pos="2758"/>
              </w:tabs>
              <w:spacing w:after="0" w:line="240" w:lineRule="auto"/>
              <w:jc w:val="both"/>
              <w:rPr>
                <w:rFonts w:ascii="Times New Roman" w:hAnsi="Times New Roman"/>
                <w:bCs/>
                <w:sz w:val="18"/>
                <w:szCs w:val="18"/>
              </w:rPr>
            </w:pPr>
            <w:r w:rsidRPr="00671056">
              <w:rPr>
                <w:rFonts w:ascii="Times New Roman" w:hAnsi="Times New Roman"/>
                <w:bCs/>
                <w:sz w:val="18"/>
                <w:szCs w:val="18"/>
              </w:rPr>
              <w:t>с в/учета</w:t>
            </w:r>
          </w:p>
        </w:tc>
      </w:tr>
    </w:tbl>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27.12.2021 г. №82</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bCs/>
          <w:sz w:val="18"/>
          <w:szCs w:val="18"/>
        </w:rPr>
      </w:pPr>
    </w:p>
    <w:p w:rsidR="001B1A91" w:rsidRPr="00671056" w:rsidRDefault="001B1A91" w:rsidP="001B1A91">
      <w:pPr>
        <w:jc w:val="center"/>
        <w:rPr>
          <w:rFonts w:ascii="Times New Roman" w:hAnsi="Times New Roman"/>
          <w:b/>
          <w:sz w:val="18"/>
          <w:szCs w:val="18"/>
        </w:rPr>
      </w:pPr>
      <w:r w:rsidRPr="00671056">
        <w:rPr>
          <w:rFonts w:ascii="Times New Roman" w:hAnsi="Times New Roman"/>
          <w:b/>
          <w:sz w:val="18"/>
          <w:szCs w:val="18"/>
        </w:rPr>
        <w:t>О ПРИСВОЕНИИ АДРЕСА ЖИЛОМУ ДОМУ</w:t>
      </w:r>
    </w:p>
    <w:p w:rsidR="001B1A91" w:rsidRPr="00671056" w:rsidRDefault="001B1A91" w:rsidP="001B1A91">
      <w:pPr>
        <w:spacing w:after="0" w:line="240" w:lineRule="auto"/>
        <w:ind w:firstLine="709"/>
        <w:jc w:val="both"/>
        <w:rPr>
          <w:rFonts w:ascii="Times New Roman" w:hAnsi="Times New Roman"/>
          <w:sz w:val="18"/>
          <w:szCs w:val="18"/>
          <w:lang w:eastAsia="en-US"/>
        </w:rPr>
      </w:pPr>
      <w:r w:rsidRPr="00671056">
        <w:rPr>
          <w:rFonts w:ascii="Times New Roman" w:hAnsi="Times New Roman"/>
          <w:sz w:val="18"/>
          <w:szCs w:val="18"/>
        </w:rPr>
        <w:t xml:space="preserve"> В соответствии со ст. 14 Федерального Закона от 06Л0 2003г. №131-Ф3 «Об общих принципах организации местного самоуправления в Российской Федерации», частью 3 статьи 5 Федерального закона от 28 декабря 2013 года №443-Ф3 «О федеральной информационной адресной системе и о внесении изменений в Федеральный закон «Об общих принципах </w:t>
      </w:r>
      <w:r w:rsidRPr="00671056">
        <w:rPr>
          <w:rFonts w:ascii="Times New Roman" w:hAnsi="Times New Roman"/>
          <w:sz w:val="18"/>
          <w:szCs w:val="18"/>
        </w:rPr>
        <w:lastRenderedPageBreak/>
        <w:t>организации местного самоуправления в Российской Федерации», постановлением Правительства РФ от 19 ноября 2014 года №1221 «Об утверждении Правил присвоения, изменения и аннулирования адресов», постановлением администрации муниципального образования «Казачье» от 04 марта 2015 года №33 «Об утверждении Правил присвоения, изменения и аннулирования адресов», Уставом МО «Казачье»</w:t>
      </w:r>
      <w:r w:rsidRPr="00671056">
        <w:rPr>
          <w:rFonts w:ascii="Times New Roman" w:eastAsiaTheme="minorHAnsi" w:hAnsi="Times New Roman"/>
          <w:sz w:val="18"/>
          <w:szCs w:val="18"/>
          <w:lang w:eastAsia="en-US"/>
        </w:rPr>
        <w:t xml:space="preserve"> администрация муниципального образования «Казачье»</w:t>
      </w:r>
    </w:p>
    <w:p w:rsidR="001B1A91" w:rsidRPr="00671056" w:rsidRDefault="001B1A91" w:rsidP="001B1A91">
      <w:pPr>
        <w:spacing w:after="0" w:line="240" w:lineRule="auto"/>
        <w:ind w:firstLine="707"/>
        <w:contextualSpacing/>
        <w:jc w:val="both"/>
        <w:rPr>
          <w:rFonts w:ascii="Times New Roman" w:eastAsiaTheme="minorHAnsi" w:hAnsi="Times New Roman"/>
          <w:sz w:val="18"/>
          <w:szCs w:val="18"/>
          <w:lang w:eastAsia="en-US"/>
        </w:rPr>
      </w:pPr>
    </w:p>
    <w:p w:rsidR="001B1A91" w:rsidRPr="00671056" w:rsidRDefault="001B1A91" w:rsidP="001B1A91">
      <w:pPr>
        <w:spacing w:after="0" w:line="240" w:lineRule="auto"/>
        <w:contextualSpacing/>
        <w:jc w:val="center"/>
        <w:rPr>
          <w:rFonts w:ascii="Times New Roman" w:eastAsiaTheme="minorHAnsi" w:hAnsi="Times New Roman"/>
          <w:b/>
          <w:sz w:val="18"/>
          <w:szCs w:val="18"/>
          <w:lang w:eastAsia="en-US"/>
        </w:rPr>
      </w:pPr>
      <w:r w:rsidRPr="00671056">
        <w:rPr>
          <w:rFonts w:ascii="Times New Roman" w:eastAsiaTheme="minorHAnsi" w:hAnsi="Times New Roman"/>
          <w:b/>
          <w:sz w:val="18"/>
          <w:szCs w:val="18"/>
          <w:lang w:eastAsia="en-US"/>
        </w:rPr>
        <w:t>ПОСТАНОВЛЯЕТ:</w:t>
      </w:r>
    </w:p>
    <w:p w:rsidR="001B1A91" w:rsidRPr="00671056" w:rsidRDefault="001B1A91" w:rsidP="001B1A91">
      <w:pPr>
        <w:spacing w:after="0" w:line="240" w:lineRule="auto"/>
        <w:ind w:firstLine="709"/>
        <w:jc w:val="both"/>
        <w:rPr>
          <w:rFonts w:ascii="Times New Roman" w:hAnsi="Times New Roman"/>
          <w:caps/>
          <w:sz w:val="18"/>
          <w:szCs w:val="18"/>
        </w:rPr>
      </w:pP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1.Присвоить адрес жилому дому: Российская Федерация, Иркутская область, муниципальный район Боханский, сельское поселение Казачье, село Казачье, улица Пионерская, дом 19.</w:t>
      </w:r>
    </w:p>
    <w:p w:rsidR="001B1A91" w:rsidRPr="00671056" w:rsidRDefault="001B1A91" w:rsidP="001B1A91">
      <w:pPr>
        <w:spacing w:after="0" w:line="240" w:lineRule="auto"/>
        <w:ind w:firstLine="709"/>
        <w:jc w:val="both"/>
        <w:rPr>
          <w:rFonts w:ascii="Times New Roman" w:hAnsi="Times New Roman"/>
          <w:sz w:val="18"/>
          <w:szCs w:val="18"/>
        </w:rPr>
      </w:pPr>
      <w:r w:rsidRPr="00671056">
        <w:rPr>
          <w:rFonts w:ascii="Times New Roman" w:hAnsi="Times New Roman"/>
          <w:sz w:val="18"/>
          <w:szCs w:val="18"/>
        </w:rPr>
        <w:t>- Присвоить адрес объекту недвижимости: Российская Федерация. Иркутская область, муниципальный район Боханский, сельское поселение Казачье, село Казачье, улица Пионерская, дом 19, квартира 1 с кадастровым номером 85:03:120101:1499</w:t>
      </w:r>
    </w:p>
    <w:p w:rsidR="001B1A91" w:rsidRPr="00671056" w:rsidRDefault="001B1A91" w:rsidP="001B1A91">
      <w:pPr>
        <w:pStyle w:val="af"/>
        <w:spacing w:after="0" w:line="240" w:lineRule="auto"/>
        <w:ind w:left="1069"/>
        <w:rPr>
          <w:sz w:val="18"/>
          <w:szCs w:val="18"/>
        </w:rPr>
      </w:pPr>
    </w:p>
    <w:p w:rsidR="001B1A91" w:rsidRPr="00671056" w:rsidRDefault="001B1A91" w:rsidP="001B1A91">
      <w:pPr>
        <w:spacing w:line="240" w:lineRule="auto"/>
        <w:contextualSpacing/>
        <w:jc w:val="both"/>
        <w:rPr>
          <w:rFonts w:ascii="Times New Roman" w:hAnsi="Times New Roman"/>
          <w:sz w:val="18"/>
          <w:szCs w:val="18"/>
        </w:rPr>
      </w:pPr>
    </w:p>
    <w:p w:rsidR="001B1A91" w:rsidRPr="00671056" w:rsidRDefault="001B1A91" w:rsidP="001B1A91">
      <w:pPr>
        <w:widowControl w:val="0"/>
        <w:tabs>
          <w:tab w:val="left" w:pos="6804"/>
        </w:tabs>
        <w:autoSpaceDE w:val="0"/>
        <w:autoSpaceDN w:val="0"/>
        <w:adjustRightInd w:val="0"/>
        <w:spacing w:after="0" w:line="240" w:lineRule="auto"/>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Pr="00671056" w:rsidRDefault="001B1A91" w:rsidP="00671056">
      <w:pPr>
        <w:spacing w:after="0" w:line="240" w:lineRule="auto"/>
        <w:rPr>
          <w:rFonts w:ascii="Times New Roman" w:hAnsi="Times New Roman"/>
          <w:color w:val="000000"/>
          <w:sz w:val="18"/>
          <w:szCs w:val="18"/>
        </w:rPr>
      </w:pPr>
      <w:r w:rsidRPr="00671056">
        <w:rPr>
          <w:rFonts w:ascii="Times New Roman" w:hAnsi="Times New Roman"/>
          <w:sz w:val="18"/>
          <w:szCs w:val="18"/>
        </w:rPr>
        <w:t>Т.С. Пушкарева</w:t>
      </w:r>
    </w:p>
    <w:p w:rsidR="001B1A91" w:rsidRPr="00671056" w:rsidRDefault="001B1A91" w:rsidP="001B1A91">
      <w:pPr>
        <w:spacing w:after="0" w:line="240" w:lineRule="auto"/>
        <w:jc w:val="center"/>
        <w:rPr>
          <w:rFonts w:ascii="Times New Roman" w:hAnsi="Times New Roman"/>
          <w:b/>
          <w:bCs/>
          <w:sz w:val="18"/>
          <w:szCs w:val="18"/>
        </w:rPr>
      </w:pPr>
      <w:r w:rsidRPr="00671056">
        <w:rPr>
          <w:rFonts w:ascii="Times New Roman" w:hAnsi="Times New Roman"/>
          <w:b/>
          <w:bCs/>
          <w:sz w:val="18"/>
          <w:szCs w:val="18"/>
        </w:rPr>
        <w:t>27.12.2021 г. №83</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МУНИЦИПАЛЬНЫЙ РАЙОН</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w:t>
      </w:r>
    </w:p>
    <w:p w:rsidR="001B1A91" w:rsidRPr="00671056" w:rsidRDefault="001B1A91" w:rsidP="001B1A91">
      <w:pPr>
        <w:spacing w:after="0" w:line="240" w:lineRule="auto"/>
        <w:jc w:val="center"/>
        <w:rPr>
          <w:rFonts w:ascii="Times New Roman" w:hAnsi="Times New Roman"/>
          <w:b/>
          <w:sz w:val="18"/>
          <w:szCs w:val="18"/>
        </w:rPr>
      </w:pPr>
      <w:r w:rsidRPr="00671056">
        <w:rPr>
          <w:rFonts w:ascii="Times New Roman" w:hAnsi="Times New Roman"/>
          <w:b/>
          <w:sz w:val="18"/>
          <w:szCs w:val="18"/>
        </w:rPr>
        <w:t>МУНИЦИПАЛЬНОГО ОБРАЗОВАНИЯ КАЗАЧЬЕ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sz w:val="18"/>
          <w:szCs w:val="18"/>
        </w:rPr>
      </w:pPr>
      <w:r w:rsidRPr="00671056">
        <w:rPr>
          <w:rFonts w:ascii="Times New Roman" w:hAnsi="Times New Roman"/>
          <w:b/>
          <w:sz w:val="18"/>
          <w:szCs w:val="18"/>
        </w:rPr>
        <w:t>ПОСТАНОВЛЕНИЕ</w:t>
      </w:r>
    </w:p>
    <w:p w:rsidR="001B1A91" w:rsidRPr="00671056" w:rsidRDefault="001B1A91" w:rsidP="001B1A91">
      <w:pPr>
        <w:widowControl w:val="0"/>
        <w:autoSpaceDE w:val="0"/>
        <w:autoSpaceDN w:val="0"/>
        <w:adjustRightInd w:val="0"/>
        <w:spacing w:after="0" w:line="240" w:lineRule="auto"/>
        <w:jc w:val="center"/>
        <w:rPr>
          <w:rFonts w:ascii="Times New Roman" w:hAnsi="Times New Roman"/>
          <w:b/>
          <w:bCs/>
          <w:sz w:val="18"/>
          <w:szCs w:val="18"/>
        </w:rPr>
      </w:pPr>
    </w:p>
    <w:p w:rsidR="001B1A91" w:rsidRPr="00671056" w:rsidRDefault="001B1A91" w:rsidP="001B1A91">
      <w:pPr>
        <w:jc w:val="center"/>
        <w:rPr>
          <w:rFonts w:ascii="Times New Roman" w:hAnsi="Times New Roman"/>
          <w:b/>
          <w:sz w:val="18"/>
          <w:szCs w:val="18"/>
        </w:rPr>
      </w:pPr>
      <w:r w:rsidRPr="00671056">
        <w:rPr>
          <w:rFonts w:ascii="Times New Roman" w:hAnsi="Times New Roman"/>
          <w:b/>
          <w:sz w:val="18"/>
          <w:szCs w:val="18"/>
        </w:rPr>
        <w:t xml:space="preserve">О ПРИСВОЕНИИ АДРЕСА </w:t>
      </w:r>
    </w:p>
    <w:p w:rsidR="001B1A91" w:rsidRPr="00671056" w:rsidRDefault="001B1A91" w:rsidP="001B1A91">
      <w:pPr>
        <w:spacing w:after="0" w:line="240" w:lineRule="auto"/>
        <w:ind w:firstLine="709"/>
        <w:jc w:val="both"/>
        <w:rPr>
          <w:rFonts w:ascii="Times New Roman" w:hAnsi="Times New Roman"/>
          <w:sz w:val="18"/>
          <w:szCs w:val="18"/>
          <w:lang w:eastAsia="en-US"/>
        </w:rPr>
      </w:pPr>
      <w:r w:rsidRPr="00671056">
        <w:rPr>
          <w:rFonts w:ascii="Times New Roman" w:hAnsi="Times New Roman"/>
          <w:sz w:val="18"/>
          <w:szCs w:val="18"/>
        </w:rPr>
        <w:t xml:space="preserve"> В соответствии со ст. 14 Федерального Закона от 06Л0 2003г. №131-Ф3 «Об общих принципах организации местного самоуправления в Российской Федерации», частью 3 статьи 5 Федерального закона от 28 декабря 2013 года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года №1221 «Об утверждении Правил присвоения, изменения и аннулирования адресов», постановлением администрации муниципального образования «Казачье» от 04 марта 2015 года №33 «Об утверждении Правил присвоения, изменения и аннулирования адресов», Уставом МО «Казачье»</w:t>
      </w:r>
      <w:r w:rsidRPr="00671056">
        <w:rPr>
          <w:rFonts w:ascii="Times New Roman" w:eastAsiaTheme="minorHAnsi" w:hAnsi="Times New Roman"/>
          <w:sz w:val="18"/>
          <w:szCs w:val="18"/>
          <w:lang w:eastAsia="en-US"/>
        </w:rPr>
        <w:t xml:space="preserve"> администрация муниципального образования «Казачье»</w:t>
      </w:r>
    </w:p>
    <w:p w:rsidR="001B1A91" w:rsidRPr="00671056" w:rsidRDefault="001B1A91" w:rsidP="001B1A91">
      <w:pPr>
        <w:spacing w:line="240" w:lineRule="auto"/>
        <w:ind w:firstLine="707"/>
        <w:contextualSpacing/>
        <w:jc w:val="both"/>
        <w:rPr>
          <w:rFonts w:ascii="Times New Roman" w:eastAsiaTheme="minorHAnsi" w:hAnsi="Times New Roman"/>
          <w:sz w:val="18"/>
          <w:szCs w:val="18"/>
          <w:lang w:eastAsia="en-US"/>
        </w:rPr>
      </w:pPr>
    </w:p>
    <w:p w:rsidR="001B1A91" w:rsidRPr="00671056" w:rsidRDefault="001B1A91" w:rsidP="001B1A91">
      <w:pPr>
        <w:spacing w:line="240" w:lineRule="auto"/>
        <w:contextualSpacing/>
        <w:jc w:val="center"/>
        <w:rPr>
          <w:rFonts w:ascii="Times New Roman" w:eastAsiaTheme="minorHAnsi" w:hAnsi="Times New Roman"/>
          <w:b/>
          <w:sz w:val="18"/>
          <w:szCs w:val="18"/>
          <w:lang w:eastAsia="en-US"/>
        </w:rPr>
      </w:pPr>
      <w:r w:rsidRPr="00671056">
        <w:rPr>
          <w:rFonts w:ascii="Times New Roman" w:eastAsiaTheme="minorHAnsi" w:hAnsi="Times New Roman"/>
          <w:b/>
          <w:sz w:val="18"/>
          <w:szCs w:val="18"/>
          <w:lang w:eastAsia="en-US"/>
        </w:rPr>
        <w:t>ПОСТАНОВЛЯЕТ:</w:t>
      </w:r>
    </w:p>
    <w:p w:rsidR="001B1A91" w:rsidRPr="00671056" w:rsidRDefault="001B1A91" w:rsidP="001B1A91">
      <w:pPr>
        <w:spacing w:after="0" w:line="240" w:lineRule="auto"/>
        <w:ind w:firstLine="709"/>
        <w:jc w:val="both"/>
        <w:rPr>
          <w:rFonts w:ascii="Times New Roman" w:hAnsi="Times New Roman"/>
          <w:caps/>
          <w:sz w:val="18"/>
          <w:szCs w:val="18"/>
        </w:rPr>
      </w:pPr>
    </w:p>
    <w:p w:rsidR="001B1A91" w:rsidRPr="00671056" w:rsidRDefault="001B1A91" w:rsidP="001B1A91">
      <w:pPr>
        <w:ind w:firstLine="709"/>
        <w:jc w:val="both"/>
        <w:rPr>
          <w:rFonts w:ascii="Times New Roman" w:hAnsi="Times New Roman"/>
          <w:sz w:val="18"/>
          <w:szCs w:val="18"/>
        </w:rPr>
      </w:pPr>
      <w:r w:rsidRPr="00671056">
        <w:rPr>
          <w:rFonts w:ascii="Times New Roman" w:hAnsi="Times New Roman"/>
          <w:sz w:val="18"/>
          <w:szCs w:val="18"/>
        </w:rPr>
        <w:t>1. Присвоить адрес земельному участку: Российская Федерация, Иркутская область, муниципальный район Боханский, сельское поселение Казачье, деревня Логанова, улица Трудовая, участок 6А.</w:t>
      </w:r>
    </w:p>
    <w:p w:rsidR="001B1A91" w:rsidRPr="00671056" w:rsidRDefault="001B1A91" w:rsidP="001B1A91">
      <w:pPr>
        <w:spacing w:line="240" w:lineRule="auto"/>
        <w:contextualSpacing/>
        <w:jc w:val="both"/>
        <w:rPr>
          <w:rFonts w:ascii="Times New Roman" w:hAnsi="Times New Roman"/>
          <w:sz w:val="18"/>
          <w:szCs w:val="18"/>
        </w:rPr>
      </w:pPr>
    </w:p>
    <w:p w:rsidR="001B1A91" w:rsidRPr="00671056" w:rsidRDefault="001B1A91" w:rsidP="001B1A91">
      <w:pPr>
        <w:widowControl w:val="0"/>
        <w:tabs>
          <w:tab w:val="left" w:pos="6804"/>
        </w:tabs>
        <w:autoSpaceDE w:val="0"/>
        <w:autoSpaceDN w:val="0"/>
        <w:adjustRightInd w:val="0"/>
        <w:spacing w:after="0" w:line="240" w:lineRule="auto"/>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671056" w:rsidRDefault="001B1A91" w:rsidP="00671056">
      <w:pPr>
        <w:spacing w:after="0" w:line="240" w:lineRule="auto"/>
        <w:rPr>
          <w:rFonts w:ascii="Times New Roman" w:hAnsi="Times New Roman"/>
          <w:color w:val="000000"/>
          <w:sz w:val="18"/>
          <w:szCs w:val="18"/>
        </w:rPr>
      </w:pPr>
      <w:r w:rsidRPr="00671056">
        <w:rPr>
          <w:rFonts w:ascii="Times New Roman" w:hAnsi="Times New Roman"/>
          <w:sz w:val="18"/>
          <w:szCs w:val="18"/>
        </w:rPr>
        <w:t>Т.С. Пушкарева</w:t>
      </w:r>
    </w:p>
    <w:p w:rsidR="001B1A91" w:rsidRPr="00671056" w:rsidRDefault="001B1A91" w:rsidP="00671056">
      <w:pPr>
        <w:spacing w:after="0" w:line="240" w:lineRule="auto"/>
        <w:rPr>
          <w:rFonts w:ascii="Times New Roman" w:hAnsi="Times New Roman"/>
          <w:color w:val="000000"/>
          <w:sz w:val="18"/>
          <w:szCs w:val="18"/>
        </w:rPr>
      </w:pPr>
      <w:r w:rsidRPr="00671056">
        <w:rPr>
          <w:rFonts w:ascii="Times New Roman" w:hAnsi="Times New Roman"/>
          <w:noProof/>
          <w:sz w:val="18"/>
          <w:szCs w:val="18"/>
        </w:rPr>
        <w:drawing>
          <wp:anchor distT="0" distB="0" distL="114300" distR="114300" simplePos="0" relativeHeight="251660288" behindDoc="0" locked="0" layoutInCell="1" allowOverlap="1" wp14:anchorId="137DBDFC" wp14:editId="59EE2ABC">
            <wp:simplePos x="0" y="0"/>
            <wp:positionH relativeFrom="column">
              <wp:posOffset>3267075</wp:posOffset>
            </wp:positionH>
            <wp:positionV relativeFrom="paragraph">
              <wp:posOffset>113030</wp:posOffset>
            </wp:positionV>
            <wp:extent cx="1343025" cy="13239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025" cy="1323975"/>
                    </a:xfrm>
                    <a:prstGeom prst="rect">
                      <a:avLst/>
                    </a:prstGeom>
                    <a:noFill/>
                  </pic:spPr>
                </pic:pic>
              </a:graphicData>
            </a:graphic>
            <wp14:sizeRelH relativeFrom="page">
              <wp14:pctWidth>0</wp14:pctWidth>
            </wp14:sizeRelH>
            <wp14:sizeRelV relativeFrom="page">
              <wp14:pctHeight>0</wp14:pctHeight>
            </wp14:sizeRelV>
          </wp:anchor>
        </w:drawing>
      </w:r>
    </w:p>
    <w:p w:rsidR="00BB37C9" w:rsidRPr="00671056" w:rsidRDefault="00BB37C9" w:rsidP="00BB37C9">
      <w:pPr>
        <w:spacing w:after="0" w:line="240" w:lineRule="auto"/>
        <w:jc w:val="center"/>
        <w:rPr>
          <w:rFonts w:ascii="Times New Roman" w:hAnsi="Times New Roman"/>
          <w:b/>
          <w:sz w:val="18"/>
          <w:szCs w:val="18"/>
        </w:rPr>
      </w:pPr>
      <w:bookmarkStart w:id="10" w:name="_Hlk26356098"/>
      <w:r w:rsidRPr="00671056">
        <w:rPr>
          <w:rFonts w:ascii="Times New Roman" w:hAnsi="Times New Roman"/>
          <w:b/>
          <w:sz w:val="18"/>
          <w:szCs w:val="18"/>
        </w:rPr>
        <w:t>01.12.2021г. №81</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bookmarkEnd w:id="10"/>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договора №34560621/000594 от 01.01.2021г., заключенного с ООО «РН - Карт», для обеспечения служебной техники ГСМ.</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приобретения ГСМ в сумме 21000</w:t>
      </w:r>
      <w:r w:rsidRPr="00671056">
        <w:rPr>
          <w:rFonts w:ascii="Times New Roman" w:hAnsi="Times New Roman"/>
          <w:bCs/>
          <w:color w:val="FF0000"/>
          <w:sz w:val="18"/>
          <w:szCs w:val="18"/>
        </w:rPr>
        <w:t xml:space="preserve"> </w:t>
      </w:r>
      <w:r w:rsidRPr="00671056">
        <w:rPr>
          <w:rFonts w:ascii="Times New Roman" w:hAnsi="Times New Roman"/>
          <w:bCs/>
          <w:sz w:val="18"/>
          <w:szCs w:val="18"/>
        </w:rPr>
        <w:t>(двадцать одна тысяча руб.) на декабрь 2021 года</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07.12.2021г. №82</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№505 от 30.11.2021г. от ООО «УЦ Байкальский центр образования»</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за обучение по охране труда в сумме 5000 (пять тысяч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07.12.2021г. №83</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по договору №38027248 от 08.12.2021г., заключенного с Т2 Мобайл</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услуг связи в сумме 500 (пятьсот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08.12.2021г. №84</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на оплату №302 от 30.11.2021г., от ИП Назиулина Е.Г.</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за ЭТО системы оповещения в сумме 5200 (пять тысяч двести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08.12.2021г. №85</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на оплату №15106687 от 30.11.2021г.</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за оказание услуг по обращению с ТКО в сумме 449 (четыреста сорок девять руб.) 69 коп.</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14.12.2021г. №86</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ОБ УТВЕРЖДЕНИИ ГРАФИКА ОТПУСКОВ</w:t>
      </w:r>
    </w:p>
    <w:p w:rsidR="00BB37C9" w:rsidRPr="00671056" w:rsidRDefault="00BB37C9" w:rsidP="00BB37C9">
      <w:pPr>
        <w:spacing w:after="0" w:line="240" w:lineRule="auto"/>
        <w:jc w:val="center"/>
        <w:rPr>
          <w:rFonts w:ascii="Times New Roman" w:hAnsi="Times New Roman"/>
          <w:sz w:val="18"/>
          <w:szCs w:val="18"/>
        </w:rPr>
      </w:pPr>
    </w:p>
    <w:p w:rsidR="00BB37C9" w:rsidRPr="00671056" w:rsidRDefault="00BB37C9" w:rsidP="00BB37C9">
      <w:pPr>
        <w:spacing w:after="0" w:line="240" w:lineRule="auto"/>
        <w:ind w:firstLine="708"/>
        <w:jc w:val="both"/>
        <w:rPr>
          <w:rFonts w:ascii="Times New Roman" w:hAnsi="Times New Roman"/>
          <w:sz w:val="18"/>
          <w:szCs w:val="18"/>
        </w:rPr>
      </w:pPr>
      <w:r w:rsidRPr="00671056">
        <w:rPr>
          <w:rFonts w:ascii="Times New Roman" w:hAnsi="Times New Roman"/>
          <w:sz w:val="18"/>
          <w:szCs w:val="18"/>
        </w:rPr>
        <w:t>Утвердить график отпусков работников администрации муниципального образования «Казачье»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1157"/>
        <w:gridCol w:w="1161"/>
        <w:gridCol w:w="906"/>
        <w:gridCol w:w="957"/>
      </w:tblGrid>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ФИО</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 xml:space="preserve">Должность </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Сроки отпуска</w:t>
            </w:r>
          </w:p>
        </w:tc>
        <w:tc>
          <w:tcPr>
            <w:tcW w:w="176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 xml:space="preserve">Ознакомлен </w:t>
            </w: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Пушкарева Т.С.</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Глава администрации</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11.04.2022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29.04.2022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01.08.2022-19.08.2022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05.12.2022-22.12.2022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2</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Тураева Н.Г.</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Главный бухгалтер</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18.04.2022-30.04.2022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08.08.2022-</w:t>
            </w:r>
            <w:r w:rsidRPr="00671056">
              <w:rPr>
                <w:rFonts w:ascii="Times New Roman" w:hAnsi="Times New Roman"/>
                <w:sz w:val="18"/>
                <w:szCs w:val="18"/>
              </w:rPr>
              <w:lastRenderedPageBreak/>
              <w:t>30.08.2022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rPr>
          <w:trHeight w:val="331"/>
        </w:trPr>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lastRenderedPageBreak/>
              <w:t>3</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Верхозин А.С.</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Водитель</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21.03.2022-25.04.2022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4</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 xml:space="preserve">Матвеев Н.В. </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 xml:space="preserve">Сторож </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18.07.2022-22.08.2022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5</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Кутнев С.Н.</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Сторож</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01.02.22-09.03.2022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6</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Рофф Г.В.</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Специалист по имуществу и земле</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12.07.2022-25.07.2022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13.09.2022-14.10.2022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7</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Шестакова Л.А.</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Уборщица</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01.08.2022-05.09.2022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8</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Федосеева Л.В.</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Директор СКЦ Благовест</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16.05.2022-03.06.2022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15.08.2022-01.09.2022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9</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Ершова О.С.</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финансист</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09.03.2022-22.03.2022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04.07.2022-22.07.2022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03.10.2022-20.10.2022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10</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Рофф А.Л.</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электрик</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15.08.2022-19.09.2022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11</w:t>
            </w:r>
          </w:p>
        </w:tc>
        <w:tc>
          <w:tcPr>
            <w:tcW w:w="24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Бормотова Т.С</w:t>
            </w:r>
          </w:p>
        </w:tc>
        <w:tc>
          <w:tcPr>
            <w:tcW w:w="273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Специалист по ИТО</w:t>
            </w:r>
          </w:p>
        </w:tc>
        <w:tc>
          <w:tcPr>
            <w:tcW w:w="185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27.06.2022-10.07.2022</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10.10.2022-07.11.2022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r w:rsidR="00BB37C9" w:rsidRPr="00671056" w:rsidTr="00671056">
        <w:tc>
          <w:tcPr>
            <w:tcW w:w="495"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12</w:t>
            </w:r>
          </w:p>
        </w:tc>
        <w:tc>
          <w:tcPr>
            <w:tcW w:w="2493"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Фетисов Владимир Александрович</w:t>
            </w:r>
          </w:p>
        </w:tc>
        <w:tc>
          <w:tcPr>
            <w:tcW w:w="273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тракторист</w:t>
            </w:r>
          </w:p>
        </w:tc>
        <w:tc>
          <w:tcPr>
            <w:tcW w:w="1853"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25.07.2022-29.08.2022</w:t>
            </w:r>
          </w:p>
        </w:tc>
        <w:tc>
          <w:tcPr>
            <w:tcW w:w="176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spacing w:after="0" w:line="240" w:lineRule="auto"/>
              <w:rPr>
                <w:rFonts w:ascii="Times New Roman" w:hAnsi="Times New Roman"/>
                <w:sz w:val="18"/>
                <w:szCs w:val="18"/>
              </w:rPr>
            </w:pPr>
          </w:p>
        </w:tc>
      </w:tr>
    </w:tbl>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14.12.2021г. №87</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line="240" w:lineRule="auto"/>
        <w:jc w:val="center"/>
        <w:rPr>
          <w:rFonts w:ascii="Times New Roman" w:hAnsi="Times New Roman"/>
          <w:b/>
          <w:sz w:val="18"/>
          <w:szCs w:val="18"/>
        </w:rPr>
      </w:pPr>
      <w:r w:rsidRPr="00671056">
        <w:rPr>
          <w:rFonts w:ascii="Times New Roman" w:hAnsi="Times New Roman"/>
          <w:b/>
          <w:sz w:val="18"/>
          <w:szCs w:val="18"/>
        </w:rPr>
        <w:t>ОБ УТВЕРЖДЕНИИ ГРАФИКА ПРОХОЖДЕНИЯ МЕДОСМОТРА В 2022 ГОДУ</w:t>
      </w:r>
    </w:p>
    <w:p w:rsidR="00BB37C9" w:rsidRPr="00671056" w:rsidRDefault="00BB37C9" w:rsidP="00BB37C9">
      <w:pPr>
        <w:ind w:firstLine="708"/>
        <w:jc w:val="both"/>
        <w:rPr>
          <w:rFonts w:ascii="Times New Roman" w:hAnsi="Times New Roman"/>
          <w:sz w:val="18"/>
          <w:szCs w:val="18"/>
        </w:rPr>
      </w:pPr>
    </w:p>
    <w:p w:rsidR="00BB37C9" w:rsidRPr="00671056" w:rsidRDefault="00BB37C9" w:rsidP="00BB37C9">
      <w:pPr>
        <w:ind w:firstLine="708"/>
        <w:jc w:val="both"/>
        <w:rPr>
          <w:rFonts w:ascii="Times New Roman" w:hAnsi="Times New Roman"/>
          <w:sz w:val="18"/>
          <w:szCs w:val="18"/>
        </w:rPr>
      </w:pPr>
      <w:r w:rsidRPr="00671056">
        <w:rPr>
          <w:rFonts w:ascii="Times New Roman" w:hAnsi="Times New Roman"/>
          <w:sz w:val="18"/>
          <w:szCs w:val="18"/>
        </w:rPr>
        <w:t>Утвердить график прохождения очередного медицинского осмотра работников администрации муниципального образования «Казачье»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965"/>
        <w:gridCol w:w="1252"/>
        <w:gridCol w:w="920"/>
        <w:gridCol w:w="1029"/>
      </w:tblGrid>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ФИО</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 xml:space="preserve">Должность </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Сроки допуска</w:t>
            </w:r>
          </w:p>
        </w:tc>
        <w:tc>
          <w:tcPr>
            <w:tcW w:w="1769"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 xml:space="preserve">Ознакомлен </w:t>
            </w: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Пушкарева Т.С.</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Глава администрации</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01.12.2022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2</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Тураева Н.Г.</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Главный бухгалтер</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22.04.2022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3</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Верхозин А.С.</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Водитель</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14.12.2022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4</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 xml:space="preserve">Матвеев Н.В. </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Сторож</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color w:val="000000" w:themeColor="text1"/>
                <w:sz w:val="18"/>
                <w:szCs w:val="18"/>
              </w:rPr>
            </w:pPr>
            <w:r w:rsidRPr="00671056">
              <w:rPr>
                <w:rFonts w:ascii="Times New Roman" w:hAnsi="Times New Roman"/>
                <w:color w:val="000000" w:themeColor="text1"/>
                <w:sz w:val="18"/>
                <w:szCs w:val="18"/>
              </w:rPr>
              <w:t>08.09.2022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5</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Кутнев С.Н.</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Сторож</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09.03.2022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6</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Рофф Г.В.</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Специалист по имуществу и земле</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15.12.2022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7</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Шестакова Л.А.</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Уборщица</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05.04.2022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8</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Федосеева Л.В.</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Директор СКЦ Благовест</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20.1</w:t>
            </w:r>
            <w:r w:rsidRPr="00671056">
              <w:rPr>
                <w:rFonts w:ascii="Times New Roman" w:hAnsi="Times New Roman"/>
                <w:sz w:val="18"/>
                <w:szCs w:val="18"/>
                <w:lang w:val="en-US"/>
              </w:rPr>
              <w:t>1</w:t>
            </w:r>
            <w:r w:rsidRPr="00671056">
              <w:rPr>
                <w:rFonts w:ascii="Times New Roman" w:hAnsi="Times New Roman"/>
                <w:sz w:val="18"/>
                <w:szCs w:val="18"/>
              </w:rPr>
              <w:t>.20</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9</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Ершова О.С.</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финансист</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01.12.2022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10</w:t>
            </w:r>
          </w:p>
        </w:tc>
        <w:tc>
          <w:tcPr>
            <w:tcW w:w="2502"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Рофф А.Л.</w:t>
            </w:r>
          </w:p>
        </w:tc>
        <w:tc>
          <w:tcPr>
            <w:tcW w:w="27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электрик</w:t>
            </w:r>
          </w:p>
        </w:tc>
        <w:tc>
          <w:tcPr>
            <w:tcW w:w="184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22.04.2022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11</w:t>
            </w:r>
          </w:p>
        </w:tc>
        <w:tc>
          <w:tcPr>
            <w:tcW w:w="2502"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Фетисов В.А.</w:t>
            </w:r>
          </w:p>
        </w:tc>
        <w:tc>
          <w:tcPr>
            <w:tcW w:w="2733"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тракторист</w:t>
            </w:r>
          </w:p>
        </w:tc>
        <w:tc>
          <w:tcPr>
            <w:tcW w:w="184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18.08.2022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r w:rsidR="00BB37C9" w:rsidRPr="00671056" w:rsidTr="00671056">
        <w:tc>
          <w:tcPr>
            <w:tcW w:w="494"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12</w:t>
            </w:r>
          </w:p>
        </w:tc>
        <w:tc>
          <w:tcPr>
            <w:tcW w:w="2502"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Бормотова Т.С.</w:t>
            </w:r>
          </w:p>
        </w:tc>
        <w:tc>
          <w:tcPr>
            <w:tcW w:w="2733"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Специалист по ИТО</w:t>
            </w:r>
          </w:p>
        </w:tc>
        <w:tc>
          <w:tcPr>
            <w:tcW w:w="1847"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r w:rsidRPr="00671056">
              <w:rPr>
                <w:rFonts w:ascii="Times New Roman" w:hAnsi="Times New Roman"/>
                <w:sz w:val="18"/>
                <w:szCs w:val="18"/>
              </w:rPr>
              <w:t>14.12.2022</w:t>
            </w:r>
          </w:p>
        </w:tc>
        <w:tc>
          <w:tcPr>
            <w:tcW w:w="1769" w:type="dxa"/>
            <w:tcBorders>
              <w:top w:val="single" w:sz="4" w:space="0" w:color="auto"/>
              <w:left w:val="single" w:sz="4" w:space="0" w:color="auto"/>
              <w:bottom w:val="single" w:sz="4" w:space="0" w:color="auto"/>
              <w:right w:val="single" w:sz="4" w:space="0" w:color="auto"/>
            </w:tcBorders>
          </w:tcPr>
          <w:p w:rsidR="00BB37C9" w:rsidRPr="00671056" w:rsidRDefault="00BB37C9" w:rsidP="00671056">
            <w:pPr>
              <w:rPr>
                <w:rFonts w:ascii="Times New Roman" w:hAnsi="Times New Roman"/>
                <w:sz w:val="18"/>
                <w:szCs w:val="18"/>
              </w:rPr>
            </w:pPr>
          </w:p>
        </w:tc>
      </w:tr>
    </w:tbl>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BB37C9">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15.12.2021г. №88</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line="240" w:lineRule="auto"/>
        <w:jc w:val="center"/>
        <w:rPr>
          <w:rFonts w:ascii="Times New Roman" w:hAnsi="Times New Roman"/>
          <w:b/>
          <w:sz w:val="18"/>
          <w:szCs w:val="18"/>
        </w:rPr>
      </w:pPr>
      <w:r w:rsidRPr="00671056">
        <w:rPr>
          <w:rFonts w:ascii="Times New Roman" w:hAnsi="Times New Roman"/>
          <w:b/>
          <w:sz w:val="18"/>
          <w:szCs w:val="18"/>
        </w:rPr>
        <w:t>ОБ УТВЕРЖДЕНИИ ГРАФИКА ДЕЖУРСТВА</w:t>
      </w:r>
    </w:p>
    <w:p w:rsidR="00BB37C9" w:rsidRPr="00671056" w:rsidRDefault="00BB37C9" w:rsidP="00BB37C9">
      <w:pPr>
        <w:spacing w:line="240" w:lineRule="auto"/>
        <w:ind w:firstLine="708"/>
        <w:jc w:val="both"/>
        <w:rPr>
          <w:rFonts w:ascii="Times New Roman" w:hAnsi="Times New Roman"/>
          <w:sz w:val="18"/>
          <w:szCs w:val="18"/>
        </w:rPr>
      </w:pPr>
    </w:p>
    <w:p w:rsidR="00BB37C9" w:rsidRPr="00671056" w:rsidRDefault="00BB37C9" w:rsidP="00BB37C9">
      <w:pPr>
        <w:spacing w:line="240" w:lineRule="auto"/>
        <w:ind w:firstLine="708"/>
        <w:jc w:val="both"/>
        <w:rPr>
          <w:rFonts w:ascii="Times New Roman" w:hAnsi="Times New Roman"/>
          <w:sz w:val="18"/>
          <w:szCs w:val="18"/>
        </w:rPr>
      </w:pPr>
      <w:r w:rsidRPr="00671056">
        <w:rPr>
          <w:rFonts w:ascii="Times New Roman" w:hAnsi="Times New Roman"/>
          <w:sz w:val="18"/>
          <w:szCs w:val="18"/>
        </w:rPr>
        <w:t>В связи с новогодними праздниками с 31.12.2021 по 09.01.2022 г.</w:t>
      </w:r>
    </w:p>
    <w:p w:rsidR="00BB37C9" w:rsidRPr="00671056" w:rsidRDefault="00BB37C9" w:rsidP="00BB37C9">
      <w:pPr>
        <w:spacing w:line="240" w:lineRule="auto"/>
        <w:ind w:firstLine="708"/>
        <w:jc w:val="both"/>
        <w:rPr>
          <w:rFonts w:ascii="Times New Roman" w:hAnsi="Times New Roman"/>
          <w:sz w:val="18"/>
          <w:szCs w:val="18"/>
        </w:rPr>
      </w:pPr>
      <w:r w:rsidRPr="00671056">
        <w:rPr>
          <w:rFonts w:ascii="Times New Roman" w:hAnsi="Times New Roman"/>
          <w:sz w:val="18"/>
          <w:szCs w:val="18"/>
        </w:rPr>
        <w:t>1.Утвердить график дежурства работников администрации МО «Казачье» (Приложение 1)</w:t>
      </w:r>
    </w:p>
    <w:p w:rsidR="00BB37C9" w:rsidRPr="00671056" w:rsidRDefault="00BB37C9" w:rsidP="00BB37C9">
      <w:pPr>
        <w:spacing w:line="240" w:lineRule="auto"/>
        <w:ind w:firstLine="708"/>
        <w:jc w:val="both"/>
        <w:rPr>
          <w:rFonts w:ascii="Times New Roman" w:hAnsi="Times New Roman"/>
          <w:sz w:val="18"/>
          <w:szCs w:val="18"/>
        </w:rPr>
      </w:pPr>
      <w:r w:rsidRPr="00671056">
        <w:rPr>
          <w:rFonts w:ascii="Times New Roman" w:hAnsi="Times New Roman"/>
          <w:sz w:val="18"/>
          <w:szCs w:val="18"/>
        </w:rPr>
        <w:t>2.Утвердить состав аварийной бригады при администрации МО «Казачье» (Приложение 2)</w:t>
      </w:r>
    </w:p>
    <w:p w:rsidR="00BB37C9" w:rsidRPr="00671056" w:rsidRDefault="00BB37C9" w:rsidP="00671056">
      <w:pPr>
        <w:spacing w:line="240" w:lineRule="auto"/>
        <w:ind w:firstLine="708"/>
        <w:jc w:val="both"/>
        <w:rPr>
          <w:rFonts w:ascii="Times New Roman" w:hAnsi="Times New Roman"/>
          <w:sz w:val="18"/>
          <w:szCs w:val="18"/>
        </w:rPr>
      </w:pPr>
      <w:r w:rsidRPr="00671056">
        <w:rPr>
          <w:rFonts w:ascii="Times New Roman" w:hAnsi="Times New Roman"/>
          <w:sz w:val="18"/>
          <w:szCs w:val="18"/>
        </w:rPr>
        <w:t xml:space="preserve">3.Каждый дежурный должен предоставлять сведения в ЕДС Боханского района по тел. 25-7-23 </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BB37C9">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rPr>
          <w:rFonts w:ascii="Times New Roman" w:hAnsi="Times New Roman"/>
          <w:sz w:val="18"/>
          <w:szCs w:val="18"/>
        </w:rPr>
      </w:pPr>
    </w:p>
    <w:p w:rsidR="00BB37C9" w:rsidRPr="00671056" w:rsidRDefault="00BB37C9" w:rsidP="00671056">
      <w:pPr>
        <w:jc w:val="right"/>
        <w:rPr>
          <w:rFonts w:ascii="Times New Roman" w:hAnsi="Times New Roman"/>
          <w:sz w:val="18"/>
          <w:szCs w:val="18"/>
        </w:rPr>
      </w:pPr>
      <w:r w:rsidRPr="00671056">
        <w:rPr>
          <w:rFonts w:ascii="Times New Roman" w:hAnsi="Times New Roman"/>
          <w:sz w:val="18"/>
          <w:szCs w:val="18"/>
        </w:rPr>
        <w:t>Приложение 1</w:t>
      </w:r>
    </w:p>
    <w:p w:rsidR="00BB37C9" w:rsidRPr="00671056" w:rsidRDefault="00BB37C9" w:rsidP="00BB37C9">
      <w:pPr>
        <w:jc w:val="center"/>
        <w:rPr>
          <w:rFonts w:ascii="Times New Roman" w:hAnsi="Times New Roman"/>
          <w:b/>
          <w:sz w:val="18"/>
          <w:szCs w:val="18"/>
        </w:rPr>
      </w:pPr>
      <w:r w:rsidRPr="00671056">
        <w:rPr>
          <w:rFonts w:ascii="Times New Roman" w:hAnsi="Times New Roman"/>
          <w:b/>
          <w:sz w:val="18"/>
          <w:szCs w:val="18"/>
        </w:rPr>
        <w:t>График</w:t>
      </w:r>
    </w:p>
    <w:p w:rsidR="00BB37C9" w:rsidRPr="00671056" w:rsidRDefault="00BB37C9" w:rsidP="00BB37C9">
      <w:pPr>
        <w:jc w:val="center"/>
        <w:rPr>
          <w:rFonts w:ascii="Times New Roman" w:hAnsi="Times New Roman"/>
          <w:b/>
          <w:sz w:val="18"/>
          <w:szCs w:val="18"/>
        </w:rPr>
      </w:pPr>
      <w:r w:rsidRPr="00671056">
        <w:rPr>
          <w:rFonts w:ascii="Times New Roman" w:hAnsi="Times New Roman"/>
          <w:b/>
          <w:sz w:val="18"/>
          <w:szCs w:val="18"/>
        </w:rPr>
        <w:t>дежурства в Новогодние праздники 2022 года</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Дежурство начинается с 9.00 до 9.00 следующего дня.</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31 декабря - Матвеев Н.В.          89041593934</w:t>
      </w:r>
    </w:p>
    <w:p w:rsidR="00BB37C9" w:rsidRPr="00671056" w:rsidRDefault="00BB37C9" w:rsidP="00BB37C9">
      <w:pPr>
        <w:tabs>
          <w:tab w:val="left" w:pos="3540"/>
        </w:tabs>
        <w:rPr>
          <w:rFonts w:ascii="Times New Roman" w:hAnsi="Times New Roman"/>
          <w:sz w:val="18"/>
          <w:szCs w:val="18"/>
        </w:rPr>
      </w:pPr>
      <w:r w:rsidRPr="00671056">
        <w:rPr>
          <w:rFonts w:ascii="Times New Roman" w:hAnsi="Times New Roman"/>
          <w:sz w:val="18"/>
          <w:szCs w:val="18"/>
        </w:rPr>
        <w:t>1 января – Бормотова Т.С.         89246092527</w:t>
      </w:r>
    </w:p>
    <w:p w:rsidR="00BB37C9" w:rsidRPr="00671056" w:rsidRDefault="00BB37C9" w:rsidP="00BB37C9">
      <w:pPr>
        <w:tabs>
          <w:tab w:val="left" w:pos="3540"/>
        </w:tabs>
        <w:rPr>
          <w:rFonts w:ascii="Times New Roman" w:hAnsi="Times New Roman"/>
          <w:sz w:val="18"/>
          <w:szCs w:val="18"/>
        </w:rPr>
      </w:pPr>
      <w:r w:rsidRPr="00671056">
        <w:rPr>
          <w:rFonts w:ascii="Times New Roman" w:hAnsi="Times New Roman"/>
          <w:sz w:val="18"/>
          <w:szCs w:val="18"/>
        </w:rPr>
        <w:t>2 января – Рофф Г.В.                  89041593136</w:t>
      </w:r>
    </w:p>
    <w:p w:rsidR="00BB37C9" w:rsidRPr="00671056" w:rsidRDefault="00BB37C9" w:rsidP="00BB37C9">
      <w:pPr>
        <w:rPr>
          <w:rFonts w:ascii="Times New Roman" w:hAnsi="Times New Roman"/>
          <w:sz w:val="18"/>
          <w:szCs w:val="18"/>
        </w:rPr>
      </w:pPr>
      <w:bookmarkStart w:id="11" w:name="_Hlk27044676"/>
      <w:r w:rsidRPr="00671056">
        <w:rPr>
          <w:rFonts w:ascii="Times New Roman" w:hAnsi="Times New Roman"/>
          <w:sz w:val="18"/>
          <w:szCs w:val="18"/>
        </w:rPr>
        <w:t xml:space="preserve">3 января </w:t>
      </w:r>
      <w:bookmarkEnd w:id="11"/>
      <w:r w:rsidRPr="00671056">
        <w:rPr>
          <w:rFonts w:ascii="Times New Roman" w:hAnsi="Times New Roman"/>
          <w:sz w:val="18"/>
          <w:szCs w:val="18"/>
        </w:rPr>
        <w:t>– Рофф А.Л.                 89500532655</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4 января – Верхозин А.С.           89149596365</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5 января – Тураева Н.Г.             89501302973</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6 января – Шестакова Л.А.        89647391017</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7 января – Пушкарева Т.С.        89086681887</w:t>
      </w: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8 января Ершова О.С.                89501448389</w:t>
      </w:r>
    </w:p>
    <w:p w:rsidR="00BB37C9" w:rsidRDefault="00BB37C9" w:rsidP="00BB37C9">
      <w:pPr>
        <w:rPr>
          <w:rFonts w:ascii="Times New Roman" w:hAnsi="Times New Roman"/>
          <w:sz w:val="18"/>
          <w:szCs w:val="18"/>
        </w:rPr>
      </w:pPr>
      <w:r w:rsidRPr="00671056">
        <w:rPr>
          <w:rFonts w:ascii="Times New Roman" w:hAnsi="Times New Roman"/>
          <w:sz w:val="18"/>
          <w:szCs w:val="18"/>
        </w:rPr>
        <w:t>9 января - Кутнев С.Н.                89016321179</w:t>
      </w:r>
    </w:p>
    <w:p w:rsidR="00671056" w:rsidRPr="00671056" w:rsidRDefault="00671056" w:rsidP="00BB37C9">
      <w:pPr>
        <w:rPr>
          <w:rFonts w:ascii="Times New Roman" w:hAnsi="Times New Roman"/>
          <w:sz w:val="18"/>
          <w:szCs w:val="18"/>
        </w:rPr>
      </w:pPr>
    </w:p>
    <w:p w:rsidR="00BB37C9" w:rsidRPr="00671056" w:rsidRDefault="00BB37C9" w:rsidP="00BB37C9">
      <w:pPr>
        <w:rPr>
          <w:rFonts w:ascii="Times New Roman" w:hAnsi="Times New Roman"/>
          <w:sz w:val="18"/>
          <w:szCs w:val="18"/>
        </w:rPr>
      </w:pPr>
      <w:r w:rsidRPr="00671056">
        <w:rPr>
          <w:rFonts w:ascii="Times New Roman" w:hAnsi="Times New Roman"/>
          <w:sz w:val="18"/>
          <w:szCs w:val="18"/>
        </w:rPr>
        <w:t>Раб. Тел. 89025440873</w:t>
      </w:r>
    </w:p>
    <w:p w:rsidR="00BB37C9" w:rsidRPr="00671056" w:rsidRDefault="00BB37C9" w:rsidP="00BB37C9">
      <w:pPr>
        <w:ind w:firstLine="708"/>
        <w:jc w:val="right"/>
        <w:rPr>
          <w:rFonts w:ascii="Times New Roman" w:hAnsi="Times New Roman"/>
          <w:sz w:val="18"/>
          <w:szCs w:val="18"/>
        </w:rPr>
      </w:pPr>
      <w:r w:rsidRPr="00671056">
        <w:rPr>
          <w:rFonts w:ascii="Times New Roman" w:hAnsi="Times New Roman"/>
          <w:sz w:val="18"/>
          <w:szCs w:val="18"/>
        </w:rPr>
        <w:t>Приложение 2</w:t>
      </w:r>
    </w:p>
    <w:p w:rsidR="00BB37C9" w:rsidRPr="00671056" w:rsidRDefault="00BB37C9" w:rsidP="00BB37C9">
      <w:pPr>
        <w:ind w:firstLine="708"/>
        <w:jc w:val="center"/>
        <w:rPr>
          <w:rFonts w:ascii="Times New Roman" w:hAnsi="Times New Roman"/>
          <w:b/>
          <w:sz w:val="18"/>
          <w:szCs w:val="18"/>
        </w:rPr>
      </w:pPr>
      <w:r w:rsidRPr="00671056">
        <w:rPr>
          <w:rFonts w:ascii="Times New Roman" w:hAnsi="Times New Roman"/>
          <w:b/>
          <w:sz w:val="18"/>
          <w:szCs w:val="18"/>
        </w:rPr>
        <w:t>Состав аварийной бригады администрации МО «Казачье»</w:t>
      </w:r>
    </w:p>
    <w:p w:rsidR="00BB37C9" w:rsidRPr="00671056" w:rsidRDefault="00BB37C9" w:rsidP="00BB37C9">
      <w:pPr>
        <w:numPr>
          <w:ilvl w:val="0"/>
          <w:numId w:val="45"/>
        </w:numPr>
        <w:contextualSpacing/>
        <w:rPr>
          <w:rFonts w:ascii="Times New Roman" w:hAnsi="Times New Roman"/>
          <w:sz w:val="18"/>
          <w:szCs w:val="18"/>
        </w:rPr>
      </w:pPr>
      <w:r w:rsidRPr="00671056">
        <w:rPr>
          <w:rFonts w:ascii="Times New Roman" w:hAnsi="Times New Roman"/>
          <w:sz w:val="18"/>
          <w:szCs w:val="18"/>
        </w:rPr>
        <w:t>Верхозин Александр Степанович</w:t>
      </w:r>
    </w:p>
    <w:p w:rsidR="00BB37C9" w:rsidRPr="00671056" w:rsidRDefault="00BB37C9" w:rsidP="00BB37C9">
      <w:pPr>
        <w:numPr>
          <w:ilvl w:val="0"/>
          <w:numId w:val="45"/>
        </w:numPr>
        <w:contextualSpacing/>
        <w:rPr>
          <w:rFonts w:ascii="Times New Roman" w:hAnsi="Times New Roman"/>
          <w:sz w:val="18"/>
          <w:szCs w:val="18"/>
        </w:rPr>
      </w:pPr>
      <w:r w:rsidRPr="00671056">
        <w:rPr>
          <w:rFonts w:ascii="Times New Roman" w:hAnsi="Times New Roman"/>
          <w:sz w:val="18"/>
          <w:szCs w:val="18"/>
        </w:rPr>
        <w:lastRenderedPageBreak/>
        <w:t xml:space="preserve"> Матвеев Николай</w:t>
      </w:r>
      <w:r w:rsidRPr="00671056">
        <w:rPr>
          <w:rFonts w:ascii="Times New Roman" w:hAnsi="Times New Roman"/>
          <w:sz w:val="18"/>
          <w:szCs w:val="18"/>
        </w:rPr>
        <w:tab/>
        <w:t>Викторович</w:t>
      </w:r>
    </w:p>
    <w:p w:rsidR="00BB37C9" w:rsidRPr="00671056" w:rsidRDefault="00BB37C9" w:rsidP="00BB37C9">
      <w:pPr>
        <w:numPr>
          <w:ilvl w:val="0"/>
          <w:numId w:val="45"/>
        </w:numPr>
        <w:contextualSpacing/>
        <w:rPr>
          <w:rFonts w:ascii="Times New Roman" w:hAnsi="Times New Roman"/>
          <w:sz w:val="18"/>
          <w:szCs w:val="18"/>
        </w:rPr>
      </w:pPr>
      <w:r w:rsidRPr="00671056">
        <w:rPr>
          <w:rFonts w:ascii="Times New Roman" w:hAnsi="Times New Roman"/>
          <w:sz w:val="18"/>
          <w:szCs w:val="18"/>
        </w:rPr>
        <w:t>Кутнев Сергей Николаевич</w:t>
      </w:r>
    </w:p>
    <w:p w:rsidR="00BB37C9" w:rsidRPr="00671056" w:rsidRDefault="00BB37C9" w:rsidP="00BB37C9">
      <w:pPr>
        <w:numPr>
          <w:ilvl w:val="0"/>
          <w:numId w:val="45"/>
        </w:numPr>
        <w:contextualSpacing/>
        <w:rPr>
          <w:rFonts w:ascii="Times New Roman" w:hAnsi="Times New Roman"/>
          <w:b/>
          <w:sz w:val="18"/>
          <w:szCs w:val="18"/>
        </w:rPr>
      </w:pPr>
      <w:r w:rsidRPr="00671056">
        <w:rPr>
          <w:rFonts w:ascii="Times New Roman" w:hAnsi="Times New Roman"/>
          <w:sz w:val="18"/>
          <w:szCs w:val="18"/>
        </w:rPr>
        <w:t xml:space="preserve"> Рофф Андрей Леонидович</w:t>
      </w:r>
    </w:p>
    <w:p w:rsidR="00BB37C9" w:rsidRDefault="00BB37C9" w:rsidP="00BB37C9">
      <w:pPr>
        <w:numPr>
          <w:ilvl w:val="0"/>
          <w:numId w:val="45"/>
        </w:numPr>
        <w:contextualSpacing/>
        <w:rPr>
          <w:rFonts w:ascii="Times New Roman" w:hAnsi="Times New Roman"/>
          <w:b/>
          <w:sz w:val="18"/>
          <w:szCs w:val="18"/>
        </w:rPr>
      </w:pPr>
      <w:r w:rsidRPr="00671056">
        <w:rPr>
          <w:rFonts w:ascii="Times New Roman" w:hAnsi="Times New Roman"/>
          <w:sz w:val="18"/>
          <w:szCs w:val="18"/>
        </w:rPr>
        <w:t>Фетисов Владимир Александрович</w:t>
      </w:r>
    </w:p>
    <w:p w:rsidR="00671056" w:rsidRPr="00671056" w:rsidRDefault="00671056" w:rsidP="00671056">
      <w:pPr>
        <w:ind w:left="644"/>
        <w:contextualSpacing/>
        <w:rPr>
          <w:rFonts w:ascii="Times New Roman" w:hAnsi="Times New Roman"/>
          <w:b/>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15.12.2021г. №89</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на оплату №16 от 22.11.2021г. от ИП Балко И.М.</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запасных частей в сумме 8757 (восемь тысяч семьсот пятьдесят семь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1B1A91"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15.12.2021г. №90</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№152 от 23.11.2021г. от ИП Рыбкин Д.В.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заправки картриджа в сумме 400 (четыреста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671056" w:rsidRPr="00671056" w:rsidRDefault="00671056" w:rsidP="00671056">
      <w:pPr>
        <w:spacing w:after="0" w:line="240" w:lineRule="auto"/>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23.12.2021г. №91</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№12 от 23.12.2021г. от ИП Герасимов В.В.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новогодних подарков в сумме 13500 (тринадцать тысяч пятьсот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671056">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23.12.2021г. №92</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О ВЫДЕЛЕНИИ ДЕНЕЖНЫХ СРЕДСТВ</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На основании счета №12045 от 21.12.2021г. от ООО «Советникпроф»</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bCs/>
          <w:sz w:val="18"/>
          <w:szCs w:val="18"/>
        </w:rPr>
        <w:t>1. Главному бухгалтеру Тураевой Н.Г.  выделить денежные средства для оплаты 1С:КП ЦГУ в сумме 14286 (четырнадцать тысяч двести восемьдесят шесть руб.)</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BB37C9">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4A50D3">
      <w:pP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bookmarkStart w:id="12" w:name="_Hlk91577792"/>
      <w:r w:rsidRPr="00671056">
        <w:rPr>
          <w:rFonts w:ascii="Times New Roman" w:hAnsi="Times New Roman"/>
          <w:b/>
          <w:sz w:val="18"/>
          <w:szCs w:val="18"/>
        </w:rPr>
        <w:t>27.12.2021г. №93</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sz w:val="18"/>
          <w:szCs w:val="18"/>
        </w:rPr>
      </w:pPr>
      <w:r w:rsidRPr="00671056">
        <w:rPr>
          <w:rFonts w:ascii="Times New Roman" w:hAnsi="Times New Roman"/>
          <w:b/>
          <w:sz w:val="18"/>
          <w:szCs w:val="18"/>
        </w:rPr>
        <w:t>ОБ УТВЕРЖДЕНИИ РЕЕСТРА</w:t>
      </w:r>
    </w:p>
    <w:p w:rsidR="00BB37C9" w:rsidRPr="00671056" w:rsidRDefault="00BB37C9" w:rsidP="00BB37C9">
      <w:pPr>
        <w:spacing w:after="0" w:line="240" w:lineRule="auto"/>
        <w:jc w:val="center"/>
        <w:rPr>
          <w:rFonts w:ascii="Times New Roman" w:hAnsi="Times New Roman"/>
          <w:sz w:val="18"/>
          <w:szCs w:val="18"/>
        </w:rPr>
      </w:pPr>
    </w:p>
    <w:p w:rsidR="00BB37C9" w:rsidRPr="00671056" w:rsidRDefault="00BB37C9" w:rsidP="00BB37C9">
      <w:pPr>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В соответствии с Указом Губернатора Иркутской области от 25 октября 2019 года № 255-уг </w:t>
      </w:r>
      <w:r w:rsidRPr="00671056">
        <w:rPr>
          <w:rFonts w:ascii="Times New Roman" w:hAnsi="Times New Roman"/>
          <w:sz w:val="18"/>
          <w:szCs w:val="18"/>
        </w:rPr>
        <w:lastRenderedPageBreak/>
        <w:t>«О размерах должностных окладов и ежемесячного денежного поощрения государственных гражданских служащих Иркутской области»</w:t>
      </w:r>
      <w:r w:rsidRPr="00671056">
        <w:rPr>
          <w:rFonts w:ascii="Times New Roman" w:hAnsi="Times New Roman"/>
          <w:color w:val="FF0000"/>
          <w:sz w:val="18"/>
          <w:szCs w:val="18"/>
        </w:rPr>
        <w:t xml:space="preserve"> </w:t>
      </w:r>
      <w:r w:rsidRPr="00671056">
        <w:rPr>
          <w:rFonts w:ascii="Times New Roman" w:hAnsi="Times New Roman"/>
          <w:sz w:val="18"/>
          <w:szCs w:val="18"/>
        </w:rPr>
        <w:t xml:space="preserve">и иных государственных органов Иркутской области», Положения об оплате труда технического, вспомогательного персонала и рабочих администрации муниципального образования «Казачье»: </w:t>
      </w:r>
    </w:p>
    <w:p w:rsidR="00BB37C9" w:rsidRPr="00671056" w:rsidRDefault="00BB37C9" w:rsidP="00BB37C9">
      <w:pPr>
        <w:spacing w:after="0" w:line="240" w:lineRule="auto"/>
        <w:ind w:firstLine="709"/>
        <w:jc w:val="both"/>
        <w:rPr>
          <w:rFonts w:ascii="Times New Roman" w:hAnsi="Times New Roman"/>
          <w:sz w:val="18"/>
          <w:szCs w:val="18"/>
        </w:rPr>
      </w:pPr>
    </w:p>
    <w:p w:rsidR="00BB37C9" w:rsidRPr="00671056" w:rsidRDefault="00BB37C9" w:rsidP="00BB37C9">
      <w:pPr>
        <w:spacing w:after="0" w:line="240" w:lineRule="auto"/>
        <w:ind w:firstLine="709"/>
        <w:jc w:val="both"/>
        <w:rPr>
          <w:rFonts w:ascii="Times New Roman" w:hAnsi="Times New Roman"/>
          <w:sz w:val="18"/>
          <w:szCs w:val="18"/>
        </w:rPr>
      </w:pPr>
      <w:r w:rsidRPr="00671056">
        <w:rPr>
          <w:rFonts w:ascii="Times New Roman" w:hAnsi="Times New Roman"/>
          <w:sz w:val="18"/>
          <w:szCs w:val="18"/>
        </w:rPr>
        <w:t>1.Утвердить должностные оклады главным и младшим должностям согласно реестру и надбавки за ЕДП, выслугу лет муниципальным служащим, за классный чин (Приложение 1).</w:t>
      </w:r>
    </w:p>
    <w:p w:rsidR="00BB37C9" w:rsidRPr="00671056" w:rsidRDefault="00BB37C9" w:rsidP="00BB37C9">
      <w:pPr>
        <w:tabs>
          <w:tab w:val="left" w:pos="6825"/>
        </w:tabs>
        <w:spacing w:after="0" w:line="240" w:lineRule="auto"/>
        <w:ind w:firstLine="709"/>
        <w:jc w:val="both"/>
        <w:rPr>
          <w:rFonts w:ascii="Times New Roman" w:hAnsi="Times New Roman"/>
          <w:sz w:val="18"/>
          <w:szCs w:val="18"/>
        </w:rPr>
      </w:pPr>
      <w:r w:rsidRPr="00671056">
        <w:rPr>
          <w:rFonts w:ascii="Times New Roman" w:hAnsi="Times New Roman"/>
          <w:sz w:val="18"/>
          <w:szCs w:val="18"/>
        </w:rPr>
        <w:t>2.Утвердить должностные оклады и размеры ежемесячного денежного поощрения технических исполнителей и вспомогательного персонала администрации МО «Казачье» (Приложение 2).</w:t>
      </w:r>
    </w:p>
    <w:p w:rsidR="00BB37C9" w:rsidRPr="00671056" w:rsidRDefault="00BB37C9" w:rsidP="00BB37C9">
      <w:pPr>
        <w:spacing w:after="0" w:line="240" w:lineRule="auto"/>
        <w:ind w:firstLine="709"/>
        <w:jc w:val="both"/>
        <w:rPr>
          <w:rFonts w:ascii="Times New Roman" w:hAnsi="Times New Roman"/>
          <w:sz w:val="18"/>
          <w:szCs w:val="18"/>
        </w:rPr>
      </w:pPr>
      <w:r w:rsidRPr="00671056">
        <w:rPr>
          <w:rFonts w:ascii="Times New Roman" w:hAnsi="Times New Roman"/>
          <w:sz w:val="18"/>
          <w:szCs w:val="18"/>
        </w:rPr>
        <w:t>3. Финансисту администрации внести изменения в штатное расписание на 2022 год</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4. Данное распоряжение вступает в силу с 01 января 2022 года.</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BB37C9">
      <w:pPr>
        <w:spacing w:after="0" w:line="240" w:lineRule="auto"/>
        <w:rPr>
          <w:rFonts w:ascii="Times New Roman" w:hAnsi="Times New Roman"/>
          <w:sz w:val="18"/>
          <w:szCs w:val="18"/>
        </w:rPr>
      </w:pPr>
      <w:r w:rsidRPr="00671056">
        <w:rPr>
          <w:rFonts w:ascii="Times New Roman" w:hAnsi="Times New Roman"/>
          <w:sz w:val="18"/>
          <w:szCs w:val="18"/>
        </w:rPr>
        <w:t>Т.С. Пушкарева</w:t>
      </w:r>
    </w:p>
    <w:bookmarkEnd w:id="12"/>
    <w:p w:rsidR="00BB37C9" w:rsidRPr="00671056" w:rsidRDefault="00BB37C9" w:rsidP="00BB37C9">
      <w:pPr>
        <w:spacing w:after="0" w:line="240" w:lineRule="auto"/>
        <w:rPr>
          <w:rFonts w:ascii="Times New Roman" w:hAnsi="Times New Roman"/>
          <w:sz w:val="18"/>
          <w:szCs w:val="18"/>
        </w:rPr>
      </w:pPr>
    </w:p>
    <w:p w:rsidR="00BB37C9" w:rsidRPr="00671056" w:rsidRDefault="00BB37C9" w:rsidP="00BB37C9">
      <w:pPr>
        <w:spacing w:after="0" w:line="240" w:lineRule="auto"/>
        <w:jc w:val="right"/>
        <w:rPr>
          <w:rFonts w:ascii="Times New Roman" w:hAnsi="Times New Roman"/>
          <w:sz w:val="18"/>
          <w:szCs w:val="18"/>
        </w:rPr>
      </w:pPr>
      <w:r w:rsidRPr="00671056">
        <w:rPr>
          <w:rFonts w:ascii="Times New Roman" w:hAnsi="Times New Roman"/>
          <w:sz w:val="18"/>
          <w:szCs w:val="18"/>
        </w:rPr>
        <w:t>Приложение 1</w:t>
      </w:r>
    </w:p>
    <w:p w:rsidR="00BB37C9" w:rsidRPr="00671056" w:rsidRDefault="00BB37C9" w:rsidP="00BB37C9">
      <w:pPr>
        <w:spacing w:after="0" w:line="240" w:lineRule="auto"/>
        <w:jc w:val="right"/>
        <w:rPr>
          <w:rFonts w:ascii="Times New Roman" w:hAnsi="Times New Roman"/>
          <w:sz w:val="18"/>
          <w:szCs w:val="18"/>
        </w:rPr>
      </w:pPr>
      <w:r w:rsidRPr="00671056">
        <w:rPr>
          <w:rFonts w:ascii="Times New Roman" w:hAnsi="Times New Roman"/>
          <w:sz w:val="18"/>
          <w:szCs w:val="18"/>
        </w:rPr>
        <w:t>к распоряжению СП Казачье</w:t>
      </w:r>
    </w:p>
    <w:p w:rsidR="00BB37C9" w:rsidRPr="00671056" w:rsidRDefault="00BB37C9" w:rsidP="00BB37C9">
      <w:pPr>
        <w:spacing w:after="0" w:line="240" w:lineRule="auto"/>
        <w:jc w:val="right"/>
        <w:rPr>
          <w:rFonts w:ascii="Times New Roman" w:hAnsi="Times New Roman"/>
          <w:sz w:val="18"/>
          <w:szCs w:val="18"/>
        </w:rPr>
      </w:pPr>
      <w:r w:rsidRPr="00671056">
        <w:rPr>
          <w:rFonts w:ascii="Times New Roman" w:hAnsi="Times New Roman"/>
          <w:sz w:val="18"/>
          <w:szCs w:val="18"/>
        </w:rPr>
        <w:t>от 27.12.2021г. №93</w:t>
      </w:r>
    </w:p>
    <w:p w:rsidR="00BB37C9" w:rsidRPr="00671056" w:rsidRDefault="00BB37C9" w:rsidP="00BB37C9">
      <w:pPr>
        <w:spacing w:after="0" w:line="240" w:lineRule="auto"/>
        <w:jc w:val="right"/>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Реестр должностей муниципальной службы администрации МО «Казачье» на 2022 год</w:t>
      </w:r>
    </w:p>
    <w:p w:rsidR="00BB37C9" w:rsidRPr="00671056" w:rsidRDefault="00BB37C9" w:rsidP="00BB37C9">
      <w:pPr>
        <w:spacing w:after="0" w:line="240" w:lineRule="auto"/>
        <w:jc w:val="both"/>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sz w:val="18"/>
          <w:szCs w:val="18"/>
        </w:rPr>
      </w:pPr>
      <w:r w:rsidRPr="00671056">
        <w:rPr>
          <w:rFonts w:ascii="Times New Roman" w:hAnsi="Times New Roman"/>
          <w:sz w:val="18"/>
          <w:szCs w:val="18"/>
        </w:rPr>
        <w:t>Главные должности</w:t>
      </w:r>
    </w:p>
    <w:p w:rsidR="00BB37C9" w:rsidRPr="00671056" w:rsidRDefault="00BB37C9" w:rsidP="00BB37C9">
      <w:pPr>
        <w:spacing w:after="0" w:line="240" w:lineRule="auto"/>
        <w:jc w:val="both"/>
        <w:rPr>
          <w:rFonts w:ascii="Times New Roman" w:hAnsi="Times New Roman"/>
          <w:sz w:val="18"/>
          <w:szCs w:val="18"/>
        </w:rPr>
      </w:pPr>
    </w:p>
    <w:p w:rsidR="00CE1D1C" w:rsidRDefault="00CE1D1C" w:rsidP="00567CE2">
      <w:pPr>
        <w:spacing w:after="0" w:line="240" w:lineRule="auto"/>
        <w:jc w:val="center"/>
        <w:rPr>
          <w:rFonts w:ascii="Times New Roman" w:hAnsi="Times New Roman"/>
          <w:sz w:val="18"/>
          <w:szCs w:val="18"/>
        </w:rPr>
        <w:sectPr w:rsidR="00CE1D1C" w:rsidSect="00E24B44">
          <w:type w:val="continuous"/>
          <w:pgSz w:w="11906" w:h="16838"/>
          <w:pgMar w:top="1134" w:right="850" w:bottom="1134" w:left="1701" w:header="708" w:footer="708" w:gutter="0"/>
          <w:cols w:num="2" w:space="708"/>
          <w:docGrid w:linePitch="360"/>
        </w:sect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636"/>
        <w:gridCol w:w="1134"/>
        <w:gridCol w:w="1134"/>
        <w:gridCol w:w="1701"/>
        <w:gridCol w:w="1417"/>
        <w:gridCol w:w="1985"/>
      </w:tblGrid>
      <w:tr w:rsidR="00BB37C9" w:rsidRPr="00671056" w:rsidTr="00567CE2">
        <w:tc>
          <w:tcPr>
            <w:tcW w:w="48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lastRenderedPageBreak/>
              <w:t>№</w:t>
            </w:r>
          </w:p>
        </w:tc>
        <w:tc>
          <w:tcPr>
            <w:tcW w:w="263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 xml:space="preserve">Должность </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ЕДП</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 xml:space="preserve">Особые условия </w:t>
            </w:r>
          </w:p>
        </w:tc>
        <w:tc>
          <w:tcPr>
            <w:tcW w:w="141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Классный чин</w:t>
            </w:r>
          </w:p>
        </w:tc>
        <w:tc>
          <w:tcPr>
            <w:tcW w:w="19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Выслуга лет</w:t>
            </w:r>
          </w:p>
        </w:tc>
      </w:tr>
      <w:tr w:rsidR="00BB37C9" w:rsidRPr="00671056" w:rsidTr="00567CE2">
        <w:tc>
          <w:tcPr>
            <w:tcW w:w="48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1</w:t>
            </w:r>
          </w:p>
        </w:tc>
        <w:tc>
          <w:tcPr>
            <w:tcW w:w="263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 xml:space="preserve">Заместитель главы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7362</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ind w:right="769"/>
              <w:rPr>
                <w:rFonts w:ascii="Times New Roman" w:hAnsi="Times New Roman"/>
                <w:sz w:val="18"/>
                <w:szCs w:val="18"/>
              </w:rPr>
            </w:pPr>
            <w:r w:rsidRPr="00671056">
              <w:rPr>
                <w:rFonts w:ascii="Times New Roman" w:hAnsi="Times New Roman"/>
                <w:sz w:val="18"/>
                <w:szCs w:val="18"/>
              </w:rPr>
              <w:t>120%</w:t>
            </w:r>
          </w:p>
        </w:tc>
        <w:tc>
          <w:tcPr>
            <w:tcW w:w="1417"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2456</w:t>
            </w:r>
          </w:p>
        </w:tc>
        <w:tc>
          <w:tcPr>
            <w:tcW w:w="19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10%</w:t>
            </w:r>
          </w:p>
        </w:tc>
      </w:tr>
    </w:tbl>
    <w:p w:rsidR="00CE1D1C" w:rsidRDefault="00CE1D1C" w:rsidP="00BB37C9">
      <w:pPr>
        <w:spacing w:after="0" w:line="240" w:lineRule="auto"/>
        <w:jc w:val="center"/>
        <w:rPr>
          <w:rFonts w:ascii="Times New Roman" w:hAnsi="Times New Roman"/>
          <w:sz w:val="18"/>
          <w:szCs w:val="18"/>
        </w:rPr>
        <w:sectPr w:rsidR="00CE1D1C" w:rsidSect="00CE1D1C">
          <w:type w:val="continuous"/>
          <w:pgSz w:w="11906" w:h="16838"/>
          <w:pgMar w:top="1134" w:right="850" w:bottom="1134" w:left="1701" w:header="708" w:footer="708" w:gutter="0"/>
          <w:cols w:space="708"/>
          <w:docGrid w:linePitch="360"/>
        </w:sectPr>
      </w:pPr>
    </w:p>
    <w:p w:rsidR="00BB37C9" w:rsidRPr="00671056" w:rsidRDefault="00BB37C9" w:rsidP="00BB37C9">
      <w:pPr>
        <w:spacing w:after="0" w:line="240" w:lineRule="auto"/>
        <w:jc w:val="cente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sz w:val="18"/>
          <w:szCs w:val="18"/>
        </w:rPr>
      </w:pPr>
      <w:r w:rsidRPr="00671056">
        <w:rPr>
          <w:rFonts w:ascii="Times New Roman" w:hAnsi="Times New Roman"/>
          <w:sz w:val="18"/>
          <w:szCs w:val="18"/>
        </w:rPr>
        <w:t xml:space="preserve">Младшие должности </w:t>
      </w:r>
    </w:p>
    <w:p w:rsidR="00BB37C9" w:rsidRPr="00671056" w:rsidRDefault="00BB37C9" w:rsidP="00BB37C9">
      <w:pPr>
        <w:spacing w:after="0" w:line="240" w:lineRule="auto"/>
        <w:jc w:val="center"/>
        <w:rPr>
          <w:rFonts w:ascii="Times New Roman" w:hAnsi="Times New Roman"/>
          <w:b/>
          <w:sz w:val="18"/>
          <w:szCs w:val="18"/>
        </w:rPr>
      </w:pPr>
    </w:p>
    <w:p w:rsidR="00CE1D1C" w:rsidRDefault="00CE1D1C" w:rsidP="00567CE2">
      <w:pPr>
        <w:spacing w:after="0" w:line="240" w:lineRule="auto"/>
        <w:ind w:left="-993" w:firstLine="993"/>
        <w:jc w:val="center"/>
        <w:rPr>
          <w:rFonts w:ascii="Times New Roman" w:hAnsi="Times New Roman"/>
          <w:sz w:val="18"/>
          <w:szCs w:val="18"/>
        </w:rPr>
        <w:sectPr w:rsidR="00CE1D1C" w:rsidSect="00E24B44">
          <w:type w:val="continuous"/>
          <w:pgSz w:w="11906" w:h="16838"/>
          <w:pgMar w:top="1134" w:right="850" w:bottom="1134" w:left="1701" w:header="708" w:footer="708" w:gutter="0"/>
          <w:cols w:num="2" w:space="708"/>
          <w:docGrid w:linePitch="360"/>
        </w:sectPr>
      </w:pPr>
    </w:p>
    <w:tbl>
      <w:tblPr>
        <w:tblW w:w="107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993"/>
        <w:gridCol w:w="1134"/>
        <w:gridCol w:w="1701"/>
        <w:gridCol w:w="1676"/>
        <w:gridCol w:w="1980"/>
      </w:tblGrid>
      <w:tr w:rsidR="00BB37C9" w:rsidRPr="00671056" w:rsidTr="00567CE2">
        <w:tc>
          <w:tcPr>
            <w:tcW w:w="4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ind w:left="-993" w:firstLine="993"/>
              <w:jc w:val="center"/>
              <w:rPr>
                <w:rFonts w:ascii="Times New Roman" w:hAnsi="Times New Roman"/>
                <w:sz w:val="18"/>
                <w:szCs w:val="18"/>
              </w:rPr>
            </w:pPr>
            <w:r w:rsidRPr="00671056">
              <w:rPr>
                <w:rFonts w:ascii="Times New Roman" w:hAnsi="Times New Roman"/>
                <w:sz w:val="18"/>
                <w:szCs w:val="18"/>
              </w:rPr>
              <w:lastRenderedPageBreak/>
              <w:t>№</w:t>
            </w:r>
          </w:p>
        </w:tc>
        <w:tc>
          <w:tcPr>
            <w:tcW w:w="27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ind w:left="-993" w:firstLine="993"/>
              <w:jc w:val="center"/>
              <w:rPr>
                <w:rFonts w:ascii="Times New Roman" w:hAnsi="Times New Roman"/>
                <w:sz w:val="18"/>
                <w:szCs w:val="18"/>
              </w:rPr>
            </w:pPr>
            <w:r w:rsidRPr="00671056">
              <w:rPr>
                <w:rFonts w:ascii="Times New Roman" w:hAnsi="Times New Roman"/>
                <w:sz w:val="18"/>
                <w:szCs w:val="18"/>
              </w:rPr>
              <w:t xml:space="preserve">Должность </w:t>
            </w:r>
          </w:p>
        </w:tc>
        <w:tc>
          <w:tcPr>
            <w:tcW w:w="9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 xml:space="preserve">Оклад </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ЕДП</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 xml:space="preserve">Особые условия </w:t>
            </w:r>
          </w:p>
        </w:tc>
        <w:tc>
          <w:tcPr>
            <w:tcW w:w="16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Классный чин, руб.</w:t>
            </w:r>
          </w:p>
        </w:tc>
        <w:tc>
          <w:tcPr>
            <w:tcW w:w="1980"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Выслуга лет</w:t>
            </w:r>
          </w:p>
        </w:tc>
      </w:tr>
      <w:tr w:rsidR="00BB37C9" w:rsidRPr="00671056" w:rsidTr="00567CE2">
        <w:tc>
          <w:tcPr>
            <w:tcW w:w="4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ind w:left="-993" w:firstLine="993"/>
              <w:jc w:val="center"/>
              <w:rPr>
                <w:rFonts w:ascii="Times New Roman" w:hAnsi="Times New Roman"/>
                <w:sz w:val="18"/>
                <w:szCs w:val="18"/>
              </w:rPr>
            </w:pPr>
            <w:r w:rsidRPr="00671056">
              <w:rPr>
                <w:rFonts w:ascii="Times New Roman" w:hAnsi="Times New Roman"/>
                <w:sz w:val="18"/>
                <w:szCs w:val="18"/>
              </w:rPr>
              <w:t>1</w:t>
            </w:r>
          </w:p>
        </w:tc>
        <w:tc>
          <w:tcPr>
            <w:tcW w:w="27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ind w:left="-26"/>
              <w:jc w:val="both"/>
              <w:rPr>
                <w:rFonts w:ascii="Times New Roman" w:hAnsi="Times New Roman"/>
                <w:sz w:val="18"/>
                <w:szCs w:val="18"/>
              </w:rPr>
            </w:pPr>
            <w:r w:rsidRPr="00671056">
              <w:rPr>
                <w:rFonts w:ascii="Times New Roman" w:hAnsi="Times New Roman"/>
                <w:sz w:val="18"/>
                <w:szCs w:val="18"/>
              </w:rPr>
              <w:t xml:space="preserve">Ведущий специалист-финансист </w:t>
            </w:r>
          </w:p>
        </w:tc>
        <w:tc>
          <w:tcPr>
            <w:tcW w:w="9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5049</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55%</w:t>
            </w:r>
          </w:p>
        </w:tc>
        <w:tc>
          <w:tcPr>
            <w:tcW w:w="16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793</w:t>
            </w:r>
          </w:p>
        </w:tc>
        <w:tc>
          <w:tcPr>
            <w:tcW w:w="1980"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30%</w:t>
            </w:r>
          </w:p>
        </w:tc>
      </w:tr>
      <w:tr w:rsidR="00BB37C9" w:rsidRPr="00671056" w:rsidTr="00567CE2">
        <w:tc>
          <w:tcPr>
            <w:tcW w:w="4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ind w:left="-993" w:firstLine="993"/>
              <w:jc w:val="center"/>
              <w:rPr>
                <w:rFonts w:ascii="Times New Roman" w:hAnsi="Times New Roman"/>
                <w:sz w:val="18"/>
                <w:szCs w:val="18"/>
              </w:rPr>
            </w:pPr>
            <w:r w:rsidRPr="00671056">
              <w:rPr>
                <w:rFonts w:ascii="Times New Roman" w:hAnsi="Times New Roman"/>
                <w:sz w:val="18"/>
                <w:szCs w:val="18"/>
              </w:rPr>
              <w:t>2</w:t>
            </w:r>
          </w:p>
        </w:tc>
        <w:tc>
          <w:tcPr>
            <w:tcW w:w="27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both"/>
              <w:rPr>
                <w:rFonts w:ascii="Times New Roman" w:hAnsi="Times New Roman"/>
                <w:sz w:val="18"/>
                <w:szCs w:val="18"/>
              </w:rPr>
            </w:pPr>
            <w:r w:rsidRPr="00671056">
              <w:rPr>
                <w:rFonts w:ascii="Times New Roman" w:hAnsi="Times New Roman"/>
                <w:sz w:val="18"/>
                <w:szCs w:val="18"/>
              </w:rPr>
              <w:t>Ведущий специалист-специалист по имуществу и земле</w:t>
            </w:r>
          </w:p>
        </w:tc>
        <w:tc>
          <w:tcPr>
            <w:tcW w:w="9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5049</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2,6</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55%</w:t>
            </w:r>
          </w:p>
        </w:tc>
        <w:tc>
          <w:tcPr>
            <w:tcW w:w="16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793</w:t>
            </w:r>
          </w:p>
        </w:tc>
        <w:tc>
          <w:tcPr>
            <w:tcW w:w="1980"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20%</w:t>
            </w:r>
          </w:p>
        </w:tc>
      </w:tr>
      <w:tr w:rsidR="00BB37C9" w:rsidRPr="00671056" w:rsidTr="00567CE2">
        <w:tc>
          <w:tcPr>
            <w:tcW w:w="4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3</w:t>
            </w:r>
          </w:p>
        </w:tc>
        <w:tc>
          <w:tcPr>
            <w:tcW w:w="27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both"/>
              <w:rPr>
                <w:rFonts w:ascii="Times New Roman" w:hAnsi="Times New Roman"/>
                <w:sz w:val="18"/>
                <w:szCs w:val="18"/>
              </w:rPr>
            </w:pPr>
            <w:r w:rsidRPr="00671056">
              <w:rPr>
                <w:rFonts w:ascii="Times New Roman" w:hAnsi="Times New Roman"/>
                <w:sz w:val="18"/>
                <w:szCs w:val="18"/>
              </w:rPr>
              <w:t xml:space="preserve">Ведущий специалист- специалист по информационно – техническому обеспечению </w:t>
            </w:r>
          </w:p>
        </w:tc>
        <w:tc>
          <w:tcPr>
            <w:tcW w:w="9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5049</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45%</w:t>
            </w:r>
          </w:p>
        </w:tc>
        <w:tc>
          <w:tcPr>
            <w:tcW w:w="16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793</w:t>
            </w:r>
          </w:p>
        </w:tc>
        <w:tc>
          <w:tcPr>
            <w:tcW w:w="1980"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10%</w:t>
            </w:r>
          </w:p>
        </w:tc>
      </w:tr>
      <w:tr w:rsidR="00BB37C9" w:rsidRPr="00671056" w:rsidTr="00567CE2">
        <w:tc>
          <w:tcPr>
            <w:tcW w:w="485"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p>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4</w:t>
            </w:r>
          </w:p>
        </w:tc>
        <w:tc>
          <w:tcPr>
            <w:tcW w:w="27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both"/>
              <w:rPr>
                <w:rFonts w:ascii="Times New Roman" w:hAnsi="Times New Roman"/>
                <w:sz w:val="18"/>
                <w:szCs w:val="18"/>
              </w:rPr>
            </w:pPr>
            <w:r w:rsidRPr="00671056">
              <w:rPr>
                <w:rFonts w:ascii="Times New Roman" w:hAnsi="Times New Roman"/>
                <w:sz w:val="18"/>
                <w:szCs w:val="18"/>
              </w:rPr>
              <w:t>Ведущий специалист- специалист по молодежной политике</w:t>
            </w:r>
          </w:p>
        </w:tc>
        <w:tc>
          <w:tcPr>
            <w:tcW w:w="99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5049</w:t>
            </w:r>
          </w:p>
        </w:tc>
        <w:tc>
          <w:tcPr>
            <w:tcW w:w="113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rPr>
                <w:rFonts w:ascii="Times New Roman" w:hAnsi="Times New Roman"/>
                <w:sz w:val="18"/>
                <w:szCs w:val="18"/>
              </w:rPr>
            </w:pPr>
            <w:r w:rsidRPr="00671056">
              <w:rPr>
                <w:rFonts w:ascii="Times New Roman" w:hAnsi="Times New Roman"/>
                <w:sz w:val="18"/>
                <w:szCs w:val="18"/>
              </w:rPr>
              <w:t>-</w:t>
            </w:r>
          </w:p>
        </w:tc>
        <w:tc>
          <w:tcPr>
            <w:tcW w:w="1676"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w:t>
            </w:r>
          </w:p>
        </w:tc>
        <w:tc>
          <w:tcPr>
            <w:tcW w:w="1980"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line="240" w:lineRule="auto"/>
              <w:jc w:val="center"/>
              <w:rPr>
                <w:rFonts w:ascii="Times New Roman" w:hAnsi="Times New Roman"/>
                <w:sz w:val="18"/>
                <w:szCs w:val="18"/>
              </w:rPr>
            </w:pPr>
            <w:r w:rsidRPr="00671056">
              <w:rPr>
                <w:rFonts w:ascii="Times New Roman" w:hAnsi="Times New Roman"/>
                <w:sz w:val="18"/>
                <w:szCs w:val="18"/>
              </w:rPr>
              <w:t>-</w:t>
            </w:r>
          </w:p>
        </w:tc>
      </w:tr>
    </w:tbl>
    <w:p w:rsidR="00CE1D1C" w:rsidRDefault="00CE1D1C" w:rsidP="00BB37C9">
      <w:pPr>
        <w:spacing w:after="0" w:line="240" w:lineRule="auto"/>
        <w:jc w:val="right"/>
        <w:rPr>
          <w:rFonts w:ascii="Times New Roman" w:hAnsi="Times New Roman"/>
          <w:sz w:val="18"/>
          <w:szCs w:val="18"/>
        </w:rPr>
        <w:sectPr w:rsidR="00CE1D1C" w:rsidSect="00CE1D1C">
          <w:type w:val="continuous"/>
          <w:pgSz w:w="11906" w:h="16838"/>
          <w:pgMar w:top="1134" w:right="850" w:bottom="1134" w:left="1701" w:header="708" w:footer="708" w:gutter="0"/>
          <w:cols w:space="708"/>
          <w:docGrid w:linePitch="360"/>
        </w:sectPr>
      </w:pPr>
    </w:p>
    <w:p w:rsidR="00BB37C9" w:rsidRPr="00671056" w:rsidRDefault="00BB37C9" w:rsidP="00BB37C9">
      <w:pPr>
        <w:spacing w:after="0" w:line="240" w:lineRule="auto"/>
        <w:jc w:val="right"/>
        <w:rPr>
          <w:rFonts w:ascii="Times New Roman" w:hAnsi="Times New Roman"/>
          <w:sz w:val="18"/>
          <w:szCs w:val="18"/>
        </w:rPr>
      </w:pPr>
    </w:p>
    <w:p w:rsidR="00BB37C9" w:rsidRPr="00671056" w:rsidRDefault="00BB37C9" w:rsidP="00BB37C9">
      <w:pPr>
        <w:rPr>
          <w:rFonts w:ascii="Times New Roman" w:hAnsi="Times New Roman"/>
          <w:sz w:val="18"/>
          <w:szCs w:val="18"/>
        </w:rPr>
      </w:pPr>
    </w:p>
    <w:p w:rsidR="00BB37C9" w:rsidRPr="00671056" w:rsidRDefault="00BB37C9" w:rsidP="00CE1D1C">
      <w:pPr>
        <w:spacing w:line="240" w:lineRule="auto"/>
        <w:jc w:val="right"/>
        <w:rPr>
          <w:rFonts w:ascii="Times New Roman" w:hAnsi="Times New Roman"/>
          <w:sz w:val="18"/>
          <w:szCs w:val="18"/>
        </w:rPr>
      </w:pPr>
      <w:r w:rsidRPr="00671056">
        <w:rPr>
          <w:rFonts w:ascii="Times New Roman" w:hAnsi="Times New Roman"/>
          <w:sz w:val="18"/>
          <w:szCs w:val="18"/>
        </w:rPr>
        <w:t>Приложение 2</w:t>
      </w:r>
    </w:p>
    <w:p w:rsidR="00BB37C9" w:rsidRPr="00671056" w:rsidRDefault="00BB37C9" w:rsidP="00BB37C9">
      <w:pPr>
        <w:spacing w:line="240" w:lineRule="auto"/>
        <w:ind w:firstLine="708"/>
        <w:jc w:val="center"/>
        <w:rPr>
          <w:rFonts w:ascii="Times New Roman" w:hAnsi="Times New Roman"/>
          <w:b/>
          <w:sz w:val="18"/>
          <w:szCs w:val="18"/>
        </w:rPr>
      </w:pPr>
      <w:r w:rsidRPr="00671056">
        <w:rPr>
          <w:rFonts w:ascii="Times New Roman" w:hAnsi="Times New Roman"/>
          <w:b/>
          <w:sz w:val="18"/>
          <w:szCs w:val="18"/>
        </w:rPr>
        <w:lastRenderedPageBreak/>
        <w:t>Размеры должностных окладов и размеры ежемесячного денежного поощрения технических исполнителей и вспомогательного персонала администрации МО «Казачье» на 2022 год</w:t>
      </w:r>
    </w:p>
    <w:p w:rsidR="00BB37C9" w:rsidRPr="00671056" w:rsidRDefault="00BB37C9" w:rsidP="00BB37C9">
      <w:pPr>
        <w:ind w:firstLine="708"/>
        <w:rPr>
          <w:rFonts w:ascii="Times New Roman" w:hAnsi="Times New Roman"/>
          <w:sz w:val="18"/>
          <w:szCs w:val="18"/>
        </w:rPr>
      </w:pPr>
    </w:p>
    <w:p w:rsidR="00CE1D1C" w:rsidRDefault="00CE1D1C" w:rsidP="00567CE2">
      <w:pPr>
        <w:jc w:val="center"/>
        <w:rPr>
          <w:rFonts w:ascii="Times New Roman" w:hAnsi="Times New Roman"/>
          <w:sz w:val="18"/>
          <w:szCs w:val="18"/>
        </w:rPr>
        <w:sectPr w:rsidR="00CE1D1C" w:rsidSect="00E24B44">
          <w:type w:val="continuous"/>
          <w:pgSz w:w="11906" w:h="16838"/>
          <w:pgMar w:top="1134" w:right="850" w:bottom="1134" w:left="1701" w:header="708" w:footer="708" w:gutter="0"/>
          <w:cols w:num="2" w:space="708"/>
          <w:docGrid w:linePitch="360"/>
        </w:sectPr>
      </w:pPr>
    </w:p>
    <w:tbl>
      <w:tblPr>
        <w:tblW w:w="99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754"/>
        <w:gridCol w:w="1958"/>
        <w:gridCol w:w="864"/>
        <w:gridCol w:w="1933"/>
        <w:gridCol w:w="1669"/>
        <w:gridCol w:w="1314"/>
      </w:tblGrid>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lastRenderedPageBreak/>
              <w:t>№</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 xml:space="preserve">Должность </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 xml:space="preserve">Размер должностного оклада, тарифной ставки </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ЕДП</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 xml:space="preserve">Надбавка за сложность и напряженность </w:t>
            </w:r>
          </w:p>
        </w:tc>
        <w:tc>
          <w:tcPr>
            <w:tcW w:w="1669"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Повышающий коэффициент</w:t>
            </w: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За вредность</w:t>
            </w: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 xml:space="preserve">Рабочий  </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4694</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90%</w:t>
            </w:r>
          </w:p>
        </w:tc>
        <w:tc>
          <w:tcPr>
            <w:tcW w:w="1669"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2</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 xml:space="preserve">Кассир </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5142</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95%</w:t>
            </w:r>
          </w:p>
        </w:tc>
        <w:tc>
          <w:tcPr>
            <w:tcW w:w="1669"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lastRenderedPageBreak/>
              <w:t>3</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водитель</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5142</w:t>
            </w:r>
          </w:p>
        </w:tc>
        <w:tc>
          <w:tcPr>
            <w:tcW w:w="86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0,4</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50%</w:t>
            </w:r>
          </w:p>
        </w:tc>
        <w:tc>
          <w:tcPr>
            <w:tcW w:w="1669"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4</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сторож</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4694</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0,68</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100%</w:t>
            </w:r>
          </w:p>
        </w:tc>
        <w:tc>
          <w:tcPr>
            <w:tcW w:w="1669"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35% ночные</w:t>
            </w: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5</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уборщица</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4694</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0,9</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50%</w:t>
            </w:r>
          </w:p>
        </w:tc>
        <w:tc>
          <w:tcPr>
            <w:tcW w:w="1669"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6</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тракторист</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5592</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rPr>
                <w:rFonts w:ascii="Times New Roman" w:hAnsi="Times New Roman"/>
                <w:sz w:val="18"/>
                <w:szCs w:val="18"/>
              </w:rPr>
            </w:pPr>
            <w:r w:rsidRPr="00671056">
              <w:rPr>
                <w:rFonts w:ascii="Times New Roman" w:hAnsi="Times New Roman"/>
                <w:sz w:val="18"/>
                <w:szCs w:val="18"/>
              </w:rPr>
              <w:t>0,4</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30%</w:t>
            </w:r>
          </w:p>
        </w:tc>
        <w:tc>
          <w:tcPr>
            <w:tcW w:w="1669"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4%</w:t>
            </w: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7</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электрик</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4694</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90%</w:t>
            </w:r>
          </w:p>
        </w:tc>
        <w:tc>
          <w:tcPr>
            <w:tcW w:w="1669"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rPr>
                <w:rFonts w:ascii="Times New Roman" w:hAnsi="Times New Roman"/>
                <w:sz w:val="18"/>
                <w:szCs w:val="18"/>
              </w:rPr>
            </w:pP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spacing w:after="0"/>
              <w:rPr>
                <w:rFonts w:ascii="Times New Roman" w:hAnsi="Times New Roman"/>
                <w:sz w:val="18"/>
                <w:szCs w:val="18"/>
              </w:rPr>
            </w:pPr>
          </w:p>
        </w:tc>
      </w:tr>
      <w:tr w:rsidR="00BB37C9" w:rsidRPr="00671056" w:rsidTr="00567CE2">
        <w:tc>
          <w:tcPr>
            <w:tcW w:w="4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8</w:t>
            </w:r>
          </w:p>
        </w:tc>
        <w:tc>
          <w:tcPr>
            <w:tcW w:w="175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rPr>
                <w:rFonts w:ascii="Times New Roman" w:hAnsi="Times New Roman"/>
                <w:sz w:val="18"/>
                <w:szCs w:val="18"/>
              </w:rPr>
            </w:pPr>
            <w:r w:rsidRPr="00671056">
              <w:rPr>
                <w:rFonts w:ascii="Times New Roman" w:hAnsi="Times New Roman"/>
                <w:sz w:val="18"/>
                <w:szCs w:val="18"/>
              </w:rPr>
              <w:t>Главный бухгалтер</w:t>
            </w:r>
          </w:p>
        </w:tc>
        <w:tc>
          <w:tcPr>
            <w:tcW w:w="1958"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6880</w:t>
            </w:r>
          </w:p>
        </w:tc>
        <w:tc>
          <w:tcPr>
            <w:tcW w:w="864"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jc w:val="center"/>
              <w:rPr>
                <w:rFonts w:ascii="Times New Roman" w:hAnsi="Times New Roman"/>
                <w:sz w:val="18"/>
                <w:szCs w:val="18"/>
              </w:rPr>
            </w:pPr>
            <w:r w:rsidRPr="00671056">
              <w:rPr>
                <w:rFonts w:ascii="Times New Roman" w:hAnsi="Times New Roman"/>
                <w:sz w:val="18"/>
                <w:szCs w:val="18"/>
              </w:rPr>
              <w:t>1</w:t>
            </w:r>
          </w:p>
        </w:tc>
        <w:tc>
          <w:tcPr>
            <w:tcW w:w="1933"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ind w:right="769"/>
              <w:rPr>
                <w:rFonts w:ascii="Times New Roman" w:hAnsi="Times New Roman"/>
                <w:sz w:val="18"/>
                <w:szCs w:val="18"/>
              </w:rPr>
            </w:pPr>
            <w:r w:rsidRPr="00671056">
              <w:rPr>
                <w:rFonts w:ascii="Times New Roman" w:hAnsi="Times New Roman"/>
                <w:sz w:val="18"/>
                <w:szCs w:val="18"/>
              </w:rPr>
              <w:t>75%</w:t>
            </w:r>
          </w:p>
        </w:tc>
        <w:tc>
          <w:tcPr>
            <w:tcW w:w="1669" w:type="dxa"/>
            <w:tcBorders>
              <w:top w:val="single" w:sz="4" w:space="0" w:color="auto"/>
              <w:left w:val="single" w:sz="4" w:space="0" w:color="auto"/>
              <w:bottom w:val="single" w:sz="4" w:space="0" w:color="auto"/>
              <w:right w:val="single" w:sz="4" w:space="0" w:color="auto"/>
            </w:tcBorders>
            <w:hideMark/>
          </w:tcPr>
          <w:p w:rsidR="00BB37C9" w:rsidRPr="00671056" w:rsidRDefault="00BB37C9" w:rsidP="00567CE2">
            <w:pPr>
              <w:spacing w:after="0"/>
              <w:rPr>
                <w:rFonts w:ascii="Times New Roman" w:hAnsi="Times New Roman"/>
                <w:sz w:val="18"/>
                <w:szCs w:val="18"/>
              </w:rPr>
            </w:pPr>
            <w:r w:rsidRPr="00671056">
              <w:rPr>
                <w:rFonts w:ascii="Times New Roman" w:hAnsi="Times New Roman"/>
                <w:sz w:val="18"/>
                <w:szCs w:val="18"/>
              </w:rPr>
              <w:t>1,2</w:t>
            </w:r>
          </w:p>
        </w:tc>
        <w:tc>
          <w:tcPr>
            <w:tcW w:w="1314" w:type="dxa"/>
            <w:tcBorders>
              <w:top w:val="single" w:sz="4" w:space="0" w:color="auto"/>
              <w:left w:val="single" w:sz="4" w:space="0" w:color="auto"/>
              <w:bottom w:val="single" w:sz="4" w:space="0" w:color="auto"/>
              <w:right w:val="single" w:sz="4" w:space="0" w:color="auto"/>
            </w:tcBorders>
          </w:tcPr>
          <w:p w:rsidR="00BB37C9" w:rsidRPr="00671056" w:rsidRDefault="00BB37C9" w:rsidP="00567CE2">
            <w:pPr>
              <w:spacing w:after="0"/>
              <w:rPr>
                <w:rFonts w:ascii="Times New Roman" w:hAnsi="Times New Roman"/>
                <w:sz w:val="18"/>
                <w:szCs w:val="18"/>
              </w:rPr>
            </w:pPr>
          </w:p>
        </w:tc>
      </w:tr>
    </w:tbl>
    <w:p w:rsidR="00CE1D1C" w:rsidRDefault="00CE1D1C" w:rsidP="00CE1D1C">
      <w:pPr>
        <w:jc w:val="center"/>
        <w:rPr>
          <w:rFonts w:ascii="Times New Roman" w:hAnsi="Times New Roman"/>
          <w:sz w:val="18"/>
          <w:szCs w:val="18"/>
        </w:rPr>
        <w:sectPr w:rsidR="00CE1D1C" w:rsidSect="00CE1D1C">
          <w:type w:val="continuous"/>
          <w:pgSz w:w="11906" w:h="16838"/>
          <w:pgMar w:top="1134" w:right="850" w:bottom="1134" w:left="1701" w:header="708" w:footer="708" w:gutter="0"/>
          <w:cols w:space="708"/>
          <w:docGrid w:linePitch="360"/>
        </w:sectPr>
      </w:pPr>
    </w:p>
    <w:p w:rsidR="00BB37C9" w:rsidRPr="00671056" w:rsidRDefault="00BB37C9" w:rsidP="00BB37C9">
      <w:pPr>
        <w:rPr>
          <w:rFonts w:ascii="Times New Roman" w:hAnsi="Times New Roman"/>
          <w:sz w:val="18"/>
          <w:szCs w:val="18"/>
        </w:rPr>
      </w:pP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27.12.2021г. №94</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jc w:val="center"/>
        <w:rPr>
          <w:rFonts w:ascii="Times New Roman" w:hAnsi="Times New Roman"/>
          <w:b/>
          <w:sz w:val="18"/>
          <w:szCs w:val="18"/>
        </w:rPr>
      </w:pPr>
      <w:r w:rsidRPr="00671056">
        <w:rPr>
          <w:rFonts w:ascii="Times New Roman" w:hAnsi="Times New Roman"/>
          <w:b/>
          <w:sz w:val="18"/>
          <w:szCs w:val="18"/>
        </w:rPr>
        <w:t>ОБ УТВЕРЖДЕНИИ ШТАТНОГО РАСПИСАНИЯ ПО АДМИНИСТРАЦИИ МО «КАЗАЧЬЕ»</w:t>
      </w:r>
    </w:p>
    <w:p w:rsidR="00BB37C9" w:rsidRPr="00671056" w:rsidRDefault="00BB37C9" w:rsidP="00BB37C9">
      <w:pPr>
        <w:spacing w:line="240" w:lineRule="auto"/>
        <w:ind w:firstLine="709"/>
        <w:jc w:val="both"/>
        <w:rPr>
          <w:rFonts w:ascii="Times New Roman" w:hAnsi="Times New Roman"/>
          <w:sz w:val="18"/>
          <w:szCs w:val="18"/>
        </w:rPr>
      </w:pPr>
      <w:r w:rsidRPr="00671056">
        <w:rPr>
          <w:rFonts w:ascii="Times New Roman" w:hAnsi="Times New Roman"/>
          <w:sz w:val="18"/>
          <w:szCs w:val="18"/>
        </w:rPr>
        <w:t>1.Утвердить штатное расписание на 2022 год муниципальных служащих в количестве 5 единиц.</w:t>
      </w:r>
    </w:p>
    <w:p w:rsidR="00BB37C9" w:rsidRPr="00671056" w:rsidRDefault="00BB37C9" w:rsidP="00BB37C9">
      <w:pPr>
        <w:spacing w:line="240" w:lineRule="auto"/>
        <w:ind w:firstLine="709"/>
        <w:jc w:val="both"/>
        <w:rPr>
          <w:rFonts w:ascii="Times New Roman" w:hAnsi="Times New Roman"/>
          <w:sz w:val="18"/>
          <w:szCs w:val="18"/>
        </w:rPr>
      </w:pPr>
      <w:r w:rsidRPr="00671056">
        <w:rPr>
          <w:rFonts w:ascii="Times New Roman" w:hAnsi="Times New Roman"/>
          <w:sz w:val="18"/>
          <w:szCs w:val="18"/>
        </w:rPr>
        <w:t>2.Утвердить штатное расписание вспомогательного персонала на 2022год в количестве 7,5 единиц.</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3.Утвердить штатное расписание технических исполнителей на 2022 год в количестве 1,25 единицы</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CE1D1C">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27.12.2021г. №95</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jc w:val="center"/>
        <w:rPr>
          <w:rFonts w:ascii="Times New Roman" w:hAnsi="Times New Roman"/>
          <w:b/>
          <w:sz w:val="18"/>
          <w:szCs w:val="18"/>
        </w:rPr>
      </w:pPr>
      <w:r w:rsidRPr="00671056">
        <w:rPr>
          <w:rFonts w:ascii="Times New Roman" w:hAnsi="Times New Roman"/>
          <w:b/>
          <w:sz w:val="18"/>
          <w:szCs w:val="18"/>
        </w:rPr>
        <w:t>ОБ УТВЕРЖДЕНИИ ШТАТНОГО РАСПИСАНИЯ ПО МБУК «СКЦ БЛАГОВЕСТ» МО «КАЗАЧЬЕ»</w:t>
      </w:r>
    </w:p>
    <w:p w:rsidR="00BB37C9" w:rsidRPr="00671056" w:rsidRDefault="00BB37C9" w:rsidP="00BB37C9">
      <w:pPr>
        <w:ind w:firstLine="709"/>
        <w:contextualSpacing/>
        <w:rPr>
          <w:rFonts w:ascii="Times New Roman" w:hAnsi="Times New Roman"/>
          <w:sz w:val="18"/>
          <w:szCs w:val="18"/>
        </w:rPr>
      </w:pPr>
    </w:p>
    <w:p w:rsidR="00BB37C9" w:rsidRPr="00671056" w:rsidRDefault="00BB37C9" w:rsidP="00BB37C9">
      <w:pPr>
        <w:ind w:firstLine="709"/>
        <w:contextualSpacing/>
        <w:rPr>
          <w:rFonts w:ascii="Times New Roman" w:hAnsi="Times New Roman"/>
          <w:sz w:val="18"/>
          <w:szCs w:val="18"/>
        </w:rPr>
      </w:pPr>
      <w:r w:rsidRPr="00671056">
        <w:rPr>
          <w:rFonts w:ascii="Times New Roman" w:hAnsi="Times New Roman"/>
          <w:sz w:val="18"/>
          <w:szCs w:val="18"/>
        </w:rPr>
        <w:t>1.</w:t>
      </w:r>
      <w:bookmarkStart w:id="13" w:name="_Hlk28333250"/>
      <w:r w:rsidRPr="00671056">
        <w:rPr>
          <w:rFonts w:ascii="Times New Roman" w:hAnsi="Times New Roman"/>
          <w:sz w:val="18"/>
          <w:szCs w:val="18"/>
        </w:rPr>
        <w:t>Утвердить штатное расписание на 2022 год специалистов МБУК «СКЦ Благовест» в количестве 9,5 единиц.</w:t>
      </w:r>
    </w:p>
    <w:bookmarkEnd w:id="13"/>
    <w:p w:rsidR="00BB37C9" w:rsidRPr="00671056" w:rsidRDefault="00BB37C9" w:rsidP="00BB37C9">
      <w:pPr>
        <w:ind w:firstLine="709"/>
        <w:contextualSpacing/>
        <w:rPr>
          <w:rFonts w:ascii="Times New Roman" w:hAnsi="Times New Roman"/>
          <w:sz w:val="18"/>
          <w:szCs w:val="18"/>
        </w:rPr>
      </w:pPr>
      <w:r w:rsidRPr="00671056">
        <w:rPr>
          <w:rFonts w:ascii="Times New Roman" w:hAnsi="Times New Roman"/>
          <w:sz w:val="18"/>
          <w:szCs w:val="18"/>
        </w:rPr>
        <w:t>2.Утвердить штатное расписание на 2022 год вспомогательного персонала МБУК «СКЦ Благовест» в количестве 5 единиц.</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CE1D1C">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27.12.2021г. №96</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РОССИЙСКАЯ ФЕДЕРАЦИЯ</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ИРКУТСКАЯ ОБЛАСТЬ</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БОХАНСКИЙ РАЙОН</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t>Администрация муниципального образования «Казачье»</w:t>
      </w:r>
    </w:p>
    <w:p w:rsidR="00BB37C9" w:rsidRPr="00671056" w:rsidRDefault="00BB37C9" w:rsidP="00BB37C9">
      <w:pPr>
        <w:spacing w:after="0" w:line="240" w:lineRule="auto"/>
        <w:jc w:val="center"/>
        <w:rPr>
          <w:rFonts w:ascii="Times New Roman" w:hAnsi="Times New Roman"/>
          <w:b/>
          <w:sz w:val="18"/>
          <w:szCs w:val="18"/>
        </w:rPr>
      </w:pPr>
      <w:r w:rsidRPr="00671056">
        <w:rPr>
          <w:rFonts w:ascii="Times New Roman" w:hAnsi="Times New Roman"/>
          <w:b/>
          <w:sz w:val="18"/>
          <w:szCs w:val="18"/>
        </w:rPr>
        <w:lastRenderedPageBreak/>
        <w:t>РАСПОРЯЖЕНИЕ</w:t>
      </w:r>
    </w:p>
    <w:p w:rsidR="00BB37C9" w:rsidRPr="00671056" w:rsidRDefault="00BB37C9" w:rsidP="00BB37C9">
      <w:pPr>
        <w:autoSpaceDE w:val="0"/>
        <w:autoSpaceDN w:val="0"/>
        <w:adjustRightInd w:val="0"/>
        <w:spacing w:after="0" w:line="240" w:lineRule="auto"/>
        <w:jc w:val="center"/>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center"/>
        <w:rPr>
          <w:rFonts w:ascii="Times New Roman" w:hAnsi="Times New Roman"/>
          <w:b/>
          <w:bCs/>
          <w:sz w:val="18"/>
          <w:szCs w:val="18"/>
        </w:rPr>
      </w:pPr>
      <w:r w:rsidRPr="00671056">
        <w:rPr>
          <w:rFonts w:ascii="Times New Roman" w:hAnsi="Times New Roman"/>
          <w:b/>
          <w:bCs/>
          <w:sz w:val="18"/>
          <w:szCs w:val="18"/>
        </w:rPr>
        <w:t>ОБ УСТАНОВЛЕНИИ ДОЛЖНОСТНОГО РАЗМЕРА ОКЛАДА ДИРЕКТОРУ, ЗАМЕСТИТЕЛЮ ДИРЕКТОРА ПО ХУДОЖЕСТВЕННО-ТВОРЧЕСКОЙ ЧАСТИ МБУК «СОЦИАЛЬНО-КУЛЬТУРНЫЙ ЦЕНТР БЛАГОВЕСТ» МУНИЦИПАЛЬНОГО ОБРАЗОВАНИЯ «КАЗАЧЬЕ»</w:t>
      </w: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На основании </w:t>
      </w:r>
      <w:r w:rsidRPr="00671056">
        <w:rPr>
          <w:rFonts w:ascii="Times New Roman" w:hAnsi="Times New Roman"/>
          <w:color w:val="000000"/>
          <w:sz w:val="18"/>
          <w:szCs w:val="18"/>
          <w:shd w:val="clear" w:color="auto" w:fill="FFFFFF"/>
        </w:rPr>
        <w:t>Приказа Министерства труда и занятости Иркутской области от 30.11.2018 № 66-мпр</w:t>
      </w:r>
      <w:r w:rsidRPr="00671056">
        <w:rPr>
          <w:rFonts w:ascii="Times New Roman" w:hAnsi="Times New Roman"/>
          <w:sz w:val="18"/>
          <w:szCs w:val="18"/>
        </w:rPr>
        <w:t xml:space="preserve"> «Об установлении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1.Установить с 01 января 2022 года должностной размер оклада директору МБУК «Социально-культурный центр Благовест» муниципального образования «Казачье» Федосеевой Ларисе Владимировне в размере 23600 (двадцать три тысячи шестьсот руб.) 00 коп.</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 xml:space="preserve">1.1 Установить фонд стимулирующих выплат директору МБУК «Социально-культурный центр Благовест» муниципального образования «Казачье» Федосеевой Ларисе Владимировне в размере 30% </w:t>
      </w:r>
      <w:bookmarkStart w:id="14" w:name="_Hlk91581458"/>
      <w:r w:rsidRPr="00671056">
        <w:rPr>
          <w:rFonts w:ascii="Times New Roman" w:hAnsi="Times New Roman"/>
          <w:sz w:val="18"/>
          <w:szCs w:val="18"/>
        </w:rPr>
        <w:t>от заработной платы.</w:t>
      </w:r>
    </w:p>
    <w:bookmarkEnd w:id="14"/>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2. Установить с 01 января 2022 года должностной размер оклада заместителю директора по художественно-творческой части МБУК «Социально-культурный центр Благовест» муниципального образования «Казачье» Михеевой Елене Александровне в размере 21240 (двадцать одна тысяча двести сорок руб.) 00 коп или 90 % от оклада директора</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2.1 Установить фонд стимулирующих выплат заместителю директора по художественно-творческой части МБУК «Социально-культурный центр Благовест» муниципального образования «Казачье» Михеевой Елене Александровне в размере 25 % от заработной платы.</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3.  Данное распоряжение опубликовать в муниципальном Вестник и на официальном сайте в сети «Интернет».</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r w:rsidRPr="00671056">
        <w:rPr>
          <w:rFonts w:ascii="Times New Roman" w:hAnsi="Times New Roman"/>
          <w:sz w:val="18"/>
          <w:szCs w:val="18"/>
        </w:rPr>
        <w:t>4. Контроль за данным распоряжением возложить на финансиста Ершову О.С.</w:t>
      </w: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ind w:firstLine="709"/>
        <w:jc w:val="both"/>
        <w:rPr>
          <w:rFonts w:ascii="Times New Roman" w:hAnsi="Times New Roman"/>
          <w:sz w:val="18"/>
          <w:szCs w:val="18"/>
        </w:rPr>
      </w:pPr>
    </w:p>
    <w:p w:rsidR="00BB37C9" w:rsidRPr="00671056" w:rsidRDefault="00BB37C9" w:rsidP="00BB37C9">
      <w:pPr>
        <w:autoSpaceDE w:val="0"/>
        <w:autoSpaceDN w:val="0"/>
        <w:adjustRightInd w:val="0"/>
        <w:spacing w:after="0" w:line="240" w:lineRule="auto"/>
        <w:jc w:val="both"/>
        <w:rPr>
          <w:rFonts w:ascii="Times New Roman" w:hAnsi="Times New Roman"/>
          <w:sz w:val="18"/>
          <w:szCs w:val="18"/>
        </w:rPr>
      </w:pPr>
      <w:r w:rsidRPr="00671056">
        <w:rPr>
          <w:rFonts w:ascii="Times New Roman" w:hAnsi="Times New Roman"/>
          <w:sz w:val="18"/>
          <w:szCs w:val="18"/>
        </w:rPr>
        <w:t>Глава администрации муниципального образования «Казачье»</w:t>
      </w:r>
    </w:p>
    <w:p w:rsidR="00BB37C9" w:rsidRPr="00671056" w:rsidRDefault="00BB37C9" w:rsidP="00BB37C9">
      <w:pPr>
        <w:spacing w:after="0" w:line="240" w:lineRule="auto"/>
        <w:rPr>
          <w:rFonts w:ascii="Times New Roman" w:hAnsi="Times New Roman"/>
          <w:sz w:val="18"/>
          <w:szCs w:val="18"/>
        </w:rPr>
      </w:pPr>
      <w:r w:rsidRPr="00671056">
        <w:rPr>
          <w:rFonts w:ascii="Times New Roman" w:hAnsi="Times New Roman"/>
          <w:sz w:val="18"/>
          <w:szCs w:val="18"/>
        </w:rPr>
        <w:t>Т.С. Пушкарева</w:t>
      </w:r>
    </w:p>
    <w:p w:rsidR="00512198" w:rsidRPr="00671056" w:rsidRDefault="00512198" w:rsidP="00AF360E">
      <w:pPr>
        <w:spacing w:after="0" w:line="240" w:lineRule="auto"/>
        <w:rPr>
          <w:rFonts w:ascii="Times New Roman" w:hAnsi="Times New Roman"/>
          <w:sz w:val="18"/>
          <w:szCs w:val="18"/>
        </w:rPr>
      </w:pPr>
    </w:p>
    <w:sectPr w:rsidR="00512198" w:rsidRPr="00671056" w:rsidSect="00E24B44">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F0" w:rsidRDefault="00CB3CF0" w:rsidP="00D031D8">
      <w:pPr>
        <w:spacing w:after="0" w:line="240" w:lineRule="auto"/>
      </w:pPr>
      <w:r>
        <w:separator/>
      </w:r>
    </w:p>
  </w:endnote>
  <w:endnote w:type="continuationSeparator" w:id="0">
    <w:p w:rsidR="00CB3CF0" w:rsidRDefault="00CB3CF0"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51">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56" w:rsidRDefault="006710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10145"/>
      <w:docPartObj>
        <w:docPartGallery w:val="Page Numbers (Bottom of Page)"/>
        <w:docPartUnique/>
      </w:docPartObj>
    </w:sdtPr>
    <w:sdtContent>
      <w:p w:rsidR="00671056" w:rsidRDefault="00671056">
        <w:pPr>
          <w:pStyle w:val="a9"/>
          <w:jc w:val="center"/>
        </w:pPr>
        <w:r>
          <w:fldChar w:fldCharType="begin"/>
        </w:r>
        <w:r>
          <w:instrText>PAGE   \* MERGEFORMAT</w:instrText>
        </w:r>
        <w:r>
          <w:fldChar w:fldCharType="separate"/>
        </w:r>
        <w:r w:rsidR="00CE1D1C">
          <w:rPr>
            <w:noProof/>
          </w:rPr>
          <w:t>1</w:t>
        </w:r>
        <w:r>
          <w:fldChar w:fldCharType="end"/>
        </w:r>
      </w:p>
    </w:sdtContent>
  </w:sdt>
  <w:p w:rsidR="00671056" w:rsidRDefault="0067105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56" w:rsidRDefault="006710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F0" w:rsidRDefault="00CB3CF0" w:rsidP="00D031D8">
      <w:pPr>
        <w:spacing w:after="0" w:line="240" w:lineRule="auto"/>
      </w:pPr>
      <w:r>
        <w:separator/>
      </w:r>
    </w:p>
  </w:footnote>
  <w:footnote w:type="continuationSeparator" w:id="0">
    <w:p w:rsidR="00CB3CF0" w:rsidRDefault="00CB3CF0"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56" w:rsidRDefault="006710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56" w:rsidRDefault="006710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56" w:rsidRDefault="006710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751A13"/>
    <w:multiLevelType w:val="hybridMultilevel"/>
    <w:tmpl w:val="12A0F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30A8B"/>
    <w:multiLevelType w:val="hybridMultilevel"/>
    <w:tmpl w:val="0190687E"/>
    <w:lvl w:ilvl="0" w:tplc="277043A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15:restartNumberingAfterBreak="0">
    <w:nsid w:val="08A553F6"/>
    <w:multiLevelType w:val="hybridMultilevel"/>
    <w:tmpl w:val="76EA8E80"/>
    <w:lvl w:ilvl="0" w:tplc="4AF87BF8">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AEBA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2AF7E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4112">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D6ACE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0EF56">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EA34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92F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80CD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ABB525B"/>
    <w:multiLevelType w:val="hybridMultilevel"/>
    <w:tmpl w:val="85C4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8504C"/>
    <w:multiLevelType w:val="multilevel"/>
    <w:tmpl w:val="98D4A19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B2E6F"/>
    <w:multiLevelType w:val="hybridMultilevel"/>
    <w:tmpl w:val="E690A3EC"/>
    <w:lvl w:ilvl="0" w:tplc="BF34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238A2CE4"/>
    <w:multiLevelType w:val="hybridMultilevel"/>
    <w:tmpl w:val="B338DD2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6" w15:restartNumberingAfterBreak="0">
    <w:nsid w:val="27702E78"/>
    <w:multiLevelType w:val="hybridMultilevel"/>
    <w:tmpl w:val="CB0053D0"/>
    <w:lvl w:ilvl="0" w:tplc="B69E54F4">
      <w:start w:val="1"/>
      <w:numFmt w:val="bullet"/>
      <w:lvlText w:val="-"/>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4FCF2">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F208A6">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E718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308330">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6B1F4">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8B2C">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088EA">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E3B3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A4E37FC"/>
    <w:multiLevelType w:val="hybridMultilevel"/>
    <w:tmpl w:val="F68E3180"/>
    <w:lvl w:ilvl="0" w:tplc="6D1E83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0AE2">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A7BBC">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65A50">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DDC">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654CA">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7BF0">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8447E">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A40D6">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335D352A"/>
    <w:multiLevelType w:val="hybridMultilevel"/>
    <w:tmpl w:val="FCA01B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1" w15:restartNumberingAfterBreak="0">
    <w:nsid w:val="33DC4256"/>
    <w:multiLevelType w:val="hybridMultilevel"/>
    <w:tmpl w:val="226CD4FA"/>
    <w:lvl w:ilvl="0" w:tplc="075E1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03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76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4053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DC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81E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0B5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61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EA53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9095762"/>
    <w:multiLevelType w:val="hybridMultilevel"/>
    <w:tmpl w:val="16F292D2"/>
    <w:lvl w:ilvl="0" w:tplc="2592A6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ED6C">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BE6B2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E8E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6D49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2C51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53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A44F36">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06C6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0AB15FA"/>
    <w:multiLevelType w:val="hybridMultilevel"/>
    <w:tmpl w:val="8C9CBC50"/>
    <w:lvl w:ilvl="0" w:tplc="B9383054">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212D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2319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8CC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59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727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43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3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DC5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352725D"/>
    <w:multiLevelType w:val="hybridMultilevel"/>
    <w:tmpl w:val="06D0B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4E00444"/>
    <w:multiLevelType w:val="hybridMultilevel"/>
    <w:tmpl w:val="A45CFF0E"/>
    <w:lvl w:ilvl="0" w:tplc="5F6C2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FBD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E0CC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49AB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52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C6E8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C93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14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EE0F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27" w15:restartNumberingAfterBreak="0">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D0703D"/>
    <w:multiLevelType w:val="multilevel"/>
    <w:tmpl w:val="6238908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264081C"/>
    <w:multiLevelType w:val="hybridMultilevel"/>
    <w:tmpl w:val="60DAF8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3" w15:restartNumberingAfterBreak="0">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5" w15:restartNumberingAfterBreak="0">
    <w:nsid w:val="59096E38"/>
    <w:multiLevelType w:val="hybridMultilevel"/>
    <w:tmpl w:val="2954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5F8F3648"/>
    <w:multiLevelType w:val="hybridMultilevel"/>
    <w:tmpl w:val="4A60ADA8"/>
    <w:lvl w:ilvl="0" w:tplc="A8A42928">
      <w:start w:val="1"/>
      <w:numFmt w:val="bullet"/>
      <w:lvlText w:val="➢"/>
      <w:lvlJc w:val="left"/>
      <w:pPr>
        <w:ind w:left="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EEEF10">
      <w:start w:val="1"/>
      <w:numFmt w:val="bullet"/>
      <w:lvlText w:val="o"/>
      <w:lvlJc w:val="left"/>
      <w:pPr>
        <w:ind w:left="11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BB8FCC2">
      <w:start w:val="1"/>
      <w:numFmt w:val="bullet"/>
      <w:lvlText w:val="▪"/>
      <w:lvlJc w:val="left"/>
      <w:pPr>
        <w:ind w:left="18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98459E">
      <w:start w:val="1"/>
      <w:numFmt w:val="bullet"/>
      <w:lvlText w:val="•"/>
      <w:lvlJc w:val="left"/>
      <w:pPr>
        <w:ind w:left="25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FCA90B2">
      <w:start w:val="1"/>
      <w:numFmt w:val="bullet"/>
      <w:lvlText w:val="o"/>
      <w:lvlJc w:val="left"/>
      <w:pPr>
        <w:ind w:left="331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7CEDBD2">
      <w:start w:val="1"/>
      <w:numFmt w:val="bullet"/>
      <w:lvlText w:val="▪"/>
      <w:lvlJc w:val="left"/>
      <w:pPr>
        <w:ind w:left="403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4BEAA1E">
      <w:start w:val="1"/>
      <w:numFmt w:val="bullet"/>
      <w:lvlText w:val="•"/>
      <w:lvlJc w:val="left"/>
      <w:pPr>
        <w:ind w:left="47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F0A5066">
      <w:start w:val="1"/>
      <w:numFmt w:val="bullet"/>
      <w:lvlText w:val="o"/>
      <w:lvlJc w:val="left"/>
      <w:pPr>
        <w:ind w:left="54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22460AC">
      <w:start w:val="1"/>
      <w:numFmt w:val="bullet"/>
      <w:lvlText w:val="▪"/>
      <w:lvlJc w:val="left"/>
      <w:pPr>
        <w:ind w:left="61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6D25F5C"/>
    <w:multiLevelType w:val="hybridMultilevel"/>
    <w:tmpl w:val="1F78B1F8"/>
    <w:lvl w:ilvl="0" w:tplc="05785102">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6699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C4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3B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A71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64F0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75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FCC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03A5A">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8F84BAF"/>
    <w:multiLevelType w:val="hybridMultilevel"/>
    <w:tmpl w:val="674643F0"/>
    <w:lvl w:ilvl="0" w:tplc="A044E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0E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E14E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12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205B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3C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C4BC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EF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2636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1E1DB3"/>
    <w:multiLevelType w:val="hybridMultilevel"/>
    <w:tmpl w:val="498E1FAE"/>
    <w:lvl w:ilvl="0" w:tplc="B5D8AC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EF0A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233C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90B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526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DD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A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AE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6AC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43" w15:restartNumberingAfterBreak="0">
    <w:nsid w:val="78314143"/>
    <w:multiLevelType w:val="hybridMultilevel"/>
    <w:tmpl w:val="ED3A7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8941BA9"/>
    <w:multiLevelType w:val="hybridMultilevel"/>
    <w:tmpl w:val="C5FAA9B8"/>
    <w:lvl w:ilvl="0" w:tplc="AC48D19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A41C8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A22D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4FB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EEE3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4484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2CCE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07B3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A7D7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547CFA"/>
    <w:multiLevelType w:val="hybridMultilevel"/>
    <w:tmpl w:val="C9FA1132"/>
    <w:lvl w:ilvl="0" w:tplc="1ABC25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6AD9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EFB96">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8A828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4E84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4CC95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823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2E9EAC">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C018E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7"/>
  </w:num>
  <w:num w:numId="2">
    <w:abstractNumId w:val="23"/>
  </w:num>
  <w:num w:numId="3">
    <w:abstractNumId w:val="21"/>
  </w:num>
  <w:num w:numId="4">
    <w:abstractNumId w:val="39"/>
  </w:num>
  <w:num w:numId="5">
    <w:abstractNumId w:val="45"/>
  </w:num>
  <w:num w:numId="6">
    <w:abstractNumId w:val="41"/>
  </w:num>
  <w:num w:numId="7">
    <w:abstractNumId w:val="25"/>
  </w:num>
  <w:num w:numId="8">
    <w:abstractNumId w:val="17"/>
  </w:num>
  <w:num w:numId="9">
    <w:abstractNumId w:val="40"/>
  </w:num>
  <w:num w:numId="10">
    <w:abstractNumId w:val="22"/>
  </w:num>
  <w:num w:numId="11">
    <w:abstractNumId w:val="7"/>
  </w:num>
  <w:num w:numId="12">
    <w:abstractNumId w:val="38"/>
  </w:num>
  <w:num w:numId="13">
    <w:abstractNumId w:val="48"/>
  </w:num>
  <w:num w:numId="14">
    <w:abstractNumId w:val="16"/>
  </w:num>
  <w:num w:numId="15">
    <w:abstractNumId w:val="14"/>
  </w:num>
  <w:num w:numId="16">
    <w:abstractNumId w:val="20"/>
  </w:num>
  <w:num w:numId="17">
    <w:abstractNumId w:val="3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42"/>
  </w:num>
  <w:num w:numId="22">
    <w:abstractNumId w:val="30"/>
  </w:num>
  <w:num w:numId="23">
    <w:abstractNumId w:val="26"/>
  </w:num>
  <w:num w:numId="24">
    <w:abstractNumId w:val="15"/>
  </w:num>
  <w:num w:numId="25">
    <w:abstractNumId w:val="34"/>
  </w:num>
  <w:num w:numId="26">
    <w:abstractNumId w:val="6"/>
  </w:num>
  <w:num w:numId="27">
    <w:abstractNumId w:val="36"/>
  </w:num>
  <w:num w:numId="28">
    <w:abstractNumId w:val="44"/>
  </w:num>
  <w:num w:numId="29">
    <w:abstractNumId w:val="19"/>
  </w:num>
  <w:num w:numId="30">
    <w:abstractNumId w:val="18"/>
  </w:num>
  <w:num w:numId="31">
    <w:abstractNumId w:val="13"/>
  </w:num>
  <w:num w:numId="32">
    <w:abstractNumId w:val="12"/>
  </w:num>
  <w:num w:numId="33">
    <w:abstractNumId w:val="37"/>
  </w:num>
  <w:num w:numId="34">
    <w:abstractNumId w:val="11"/>
  </w:num>
  <w:num w:numId="35">
    <w:abstractNumId w:val="0"/>
  </w:num>
  <w:num w:numId="36">
    <w:abstractNumId w:val="1"/>
  </w:num>
  <w:num w:numId="37">
    <w:abstractNumId w:val="2"/>
  </w:num>
  <w:num w:numId="38">
    <w:abstractNumId w:val="29"/>
  </w:num>
  <w:num w:numId="39">
    <w:abstractNumId w:val="28"/>
  </w:num>
  <w:num w:numId="40">
    <w:abstractNumId w:val="4"/>
  </w:num>
  <w:num w:numId="41">
    <w:abstractNumId w:val="47"/>
  </w:num>
  <w:num w:numId="42">
    <w:abstractNumId w:val="46"/>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3"/>
  </w:num>
  <w:num w:numId="48">
    <w:abstractNumId w:val="3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21A55"/>
    <w:rsid w:val="000A7194"/>
    <w:rsid w:val="00117771"/>
    <w:rsid w:val="00182A51"/>
    <w:rsid w:val="001B1A91"/>
    <w:rsid w:val="001C44F5"/>
    <w:rsid w:val="001E279B"/>
    <w:rsid w:val="001F7B90"/>
    <w:rsid w:val="00205006"/>
    <w:rsid w:val="00246551"/>
    <w:rsid w:val="003109FF"/>
    <w:rsid w:val="00337D43"/>
    <w:rsid w:val="0036305A"/>
    <w:rsid w:val="003A13BE"/>
    <w:rsid w:val="00420FB4"/>
    <w:rsid w:val="00442A3C"/>
    <w:rsid w:val="004A50D3"/>
    <w:rsid w:val="00512198"/>
    <w:rsid w:val="005B421C"/>
    <w:rsid w:val="00622463"/>
    <w:rsid w:val="00655FAF"/>
    <w:rsid w:val="00671056"/>
    <w:rsid w:val="00676ABF"/>
    <w:rsid w:val="006D46B9"/>
    <w:rsid w:val="006E5D5C"/>
    <w:rsid w:val="00736C6F"/>
    <w:rsid w:val="00746502"/>
    <w:rsid w:val="00790E3A"/>
    <w:rsid w:val="0079331D"/>
    <w:rsid w:val="007A4BFE"/>
    <w:rsid w:val="007C0CC9"/>
    <w:rsid w:val="007C6E69"/>
    <w:rsid w:val="0081149E"/>
    <w:rsid w:val="00823A2F"/>
    <w:rsid w:val="00895082"/>
    <w:rsid w:val="008A0199"/>
    <w:rsid w:val="00906E63"/>
    <w:rsid w:val="009754D5"/>
    <w:rsid w:val="009A727F"/>
    <w:rsid w:val="009C749C"/>
    <w:rsid w:val="009D3262"/>
    <w:rsid w:val="009D60FF"/>
    <w:rsid w:val="009D7DEF"/>
    <w:rsid w:val="00A177E5"/>
    <w:rsid w:val="00A45CBF"/>
    <w:rsid w:val="00A82A8E"/>
    <w:rsid w:val="00A85864"/>
    <w:rsid w:val="00AE6E19"/>
    <w:rsid w:val="00AF360E"/>
    <w:rsid w:val="00B16028"/>
    <w:rsid w:val="00B64B44"/>
    <w:rsid w:val="00B91C7E"/>
    <w:rsid w:val="00BB37C9"/>
    <w:rsid w:val="00BF62F1"/>
    <w:rsid w:val="00C0288A"/>
    <w:rsid w:val="00C66319"/>
    <w:rsid w:val="00C83806"/>
    <w:rsid w:val="00C95457"/>
    <w:rsid w:val="00CB3CF0"/>
    <w:rsid w:val="00CB7406"/>
    <w:rsid w:val="00CE1D1C"/>
    <w:rsid w:val="00D031D8"/>
    <w:rsid w:val="00D276C0"/>
    <w:rsid w:val="00D423EC"/>
    <w:rsid w:val="00D86A2E"/>
    <w:rsid w:val="00DC0C43"/>
    <w:rsid w:val="00DE71F9"/>
    <w:rsid w:val="00E24B44"/>
    <w:rsid w:val="00E717E8"/>
    <w:rsid w:val="00E77CC2"/>
    <w:rsid w:val="00E9463A"/>
    <w:rsid w:val="00EA6AE2"/>
    <w:rsid w:val="00EE25A7"/>
    <w:rsid w:val="00EF4D6F"/>
    <w:rsid w:val="00F0323F"/>
    <w:rsid w:val="00FA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2BED"/>
  <w15:docId w15:val="{F7EE8CC5-78B1-4CB3-9C1B-BD6E6FF0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71F9"/>
    <w:rPr>
      <w:rFonts w:ascii="Calibri" w:eastAsia="Times New Roman" w:hAnsi="Calibri" w:cs="Times New Roman"/>
      <w:lang w:eastAsia="ru-RU"/>
    </w:rPr>
  </w:style>
  <w:style w:type="paragraph" w:styleId="12">
    <w:name w:val="heading 1"/>
    <w:next w:val="a0"/>
    <w:link w:val="13"/>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0"/>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0"/>
    <w:next w:val="a0"/>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Quote"/>
    <w:basedOn w:val="a0"/>
    <w:next w:val="a0"/>
    <w:link w:val="22"/>
    <w:uiPriority w:val="29"/>
    <w:qFormat/>
    <w:rsid w:val="00DE71F9"/>
    <w:rPr>
      <w:i/>
      <w:iCs/>
      <w:color w:val="000000"/>
    </w:rPr>
  </w:style>
  <w:style w:type="character" w:customStyle="1" w:styleId="22">
    <w:name w:val="Цитата 2 Знак"/>
    <w:basedOn w:val="a1"/>
    <w:link w:val="21"/>
    <w:uiPriority w:val="29"/>
    <w:rsid w:val="00DE71F9"/>
    <w:rPr>
      <w:rFonts w:ascii="Calibri" w:eastAsia="Times New Roman" w:hAnsi="Calibri" w:cs="Times New Roman"/>
      <w:i/>
      <w:iCs/>
      <w:color w:val="000000"/>
      <w:lang w:eastAsia="ru-RU"/>
    </w:rPr>
  </w:style>
  <w:style w:type="table" w:customStyle="1" w:styleId="14">
    <w:name w:val="Сетка таблицы1"/>
    <w:basedOn w:val="a2"/>
    <w:next w:val="a4"/>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3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D031D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031D8"/>
    <w:rPr>
      <w:rFonts w:ascii="Tahoma" w:eastAsia="Times New Roman" w:hAnsi="Tahoma" w:cs="Tahoma"/>
      <w:sz w:val="16"/>
      <w:szCs w:val="16"/>
      <w:lang w:eastAsia="ru-RU"/>
    </w:rPr>
  </w:style>
  <w:style w:type="paragraph" w:styleId="a7">
    <w:name w:val="header"/>
    <w:basedOn w:val="a0"/>
    <w:link w:val="a8"/>
    <w:unhideWhenUsed/>
    <w:rsid w:val="00D031D8"/>
    <w:pPr>
      <w:tabs>
        <w:tab w:val="center" w:pos="4677"/>
        <w:tab w:val="right" w:pos="9355"/>
      </w:tabs>
      <w:spacing w:after="0" w:line="240" w:lineRule="auto"/>
    </w:pPr>
  </w:style>
  <w:style w:type="character" w:customStyle="1" w:styleId="a8">
    <w:name w:val="Верхний колонтитул Знак"/>
    <w:basedOn w:val="a1"/>
    <w:link w:val="a7"/>
    <w:rsid w:val="00D031D8"/>
    <w:rPr>
      <w:rFonts w:ascii="Calibri" w:eastAsia="Times New Roman" w:hAnsi="Calibri" w:cs="Times New Roman"/>
      <w:lang w:eastAsia="ru-RU"/>
    </w:rPr>
  </w:style>
  <w:style w:type="paragraph" w:styleId="a9">
    <w:name w:val="footer"/>
    <w:basedOn w:val="a0"/>
    <w:link w:val="aa"/>
    <w:unhideWhenUsed/>
    <w:rsid w:val="00D031D8"/>
    <w:pPr>
      <w:tabs>
        <w:tab w:val="center" w:pos="4677"/>
        <w:tab w:val="right" w:pos="9355"/>
      </w:tabs>
      <w:spacing w:after="0" w:line="240" w:lineRule="auto"/>
    </w:pPr>
  </w:style>
  <w:style w:type="character" w:customStyle="1" w:styleId="aa">
    <w:name w:val="Нижний колонтитул Знак"/>
    <w:basedOn w:val="a1"/>
    <w:link w:val="a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0"/>
    <w:link w:val="ac"/>
    <w:rsid w:val="00622463"/>
    <w:pPr>
      <w:spacing w:after="0" w:line="240" w:lineRule="auto"/>
    </w:pPr>
    <w:rPr>
      <w:rFonts w:ascii="Times New Roman" w:hAnsi="Times New Roman"/>
      <w:sz w:val="20"/>
      <w:szCs w:val="20"/>
    </w:rPr>
  </w:style>
  <w:style w:type="character" w:customStyle="1" w:styleId="ac">
    <w:name w:val="Текст сноски Знак"/>
    <w:basedOn w:val="a1"/>
    <w:link w:val="ab"/>
    <w:rsid w:val="00622463"/>
    <w:rPr>
      <w:rFonts w:ascii="Times New Roman" w:eastAsia="Times New Roman" w:hAnsi="Times New Roman" w:cs="Times New Roman"/>
      <w:sz w:val="20"/>
      <w:szCs w:val="20"/>
      <w:lang w:eastAsia="ru-RU"/>
    </w:rPr>
  </w:style>
  <w:style w:type="character" w:styleId="ad">
    <w:name w:val="footnote reference"/>
    <w:basedOn w:val="a1"/>
    <w:rsid w:val="00622463"/>
    <w:rPr>
      <w:rFonts w:cs="Times New Roman"/>
      <w:vertAlign w:val="superscript"/>
    </w:rPr>
  </w:style>
  <w:style w:type="character" w:customStyle="1" w:styleId="13">
    <w:name w:val="Заголовок 1 Знак"/>
    <w:basedOn w:val="a1"/>
    <w:link w:val="12"/>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1"/>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aliases w:val="Абзац списка нумерованный"/>
    <w:basedOn w:val="a0"/>
    <w:link w:val="af0"/>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Normal (Web)"/>
    <w:basedOn w:val="a0"/>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5">
    <w:name w:val="Гиперссылка1"/>
    <w:basedOn w:val="a1"/>
    <w:rsid w:val="00A45CBF"/>
  </w:style>
  <w:style w:type="character" w:styleId="af2">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0"/>
    <w:link w:val="af4"/>
    <w:semiHidden/>
    <w:unhideWhenUsed/>
    <w:rsid w:val="00117771"/>
    <w:rPr>
      <w:rFonts w:eastAsia="Calibri"/>
      <w:sz w:val="20"/>
      <w:szCs w:val="20"/>
      <w:lang w:eastAsia="en-US"/>
    </w:rPr>
  </w:style>
  <w:style w:type="character" w:customStyle="1" w:styleId="af4">
    <w:name w:val="Текст концевой сноски Знак"/>
    <w:basedOn w:val="a1"/>
    <w:link w:val="af3"/>
    <w:semiHidden/>
    <w:rsid w:val="00117771"/>
    <w:rPr>
      <w:rFonts w:ascii="Calibri" w:eastAsia="Calibri" w:hAnsi="Calibri" w:cs="Times New Roman"/>
      <w:sz w:val="20"/>
      <w:szCs w:val="20"/>
    </w:rPr>
  </w:style>
  <w:style w:type="character" w:styleId="af5">
    <w:name w:val="Strong"/>
    <w:uiPriority w:val="22"/>
    <w:qFormat/>
    <w:rsid w:val="00117771"/>
    <w:rPr>
      <w:b/>
      <w:bCs/>
    </w:rPr>
  </w:style>
  <w:style w:type="character" w:customStyle="1" w:styleId="30">
    <w:name w:val="Заголовок 3 Знак"/>
    <w:basedOn w:val="a1"/>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6">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6">
    <w:name w:val="Без интервала1"/>
    <w:rsid w:val="00117771"/>
    <w:pPr>
      <w:spacing w:after="0" w:line="240" w:lineRule="auto"/>
    </w:pPr>
    <w:rPr>
      <w:rFonts w:ascii="Calibri" w:eastAsia="Times New Roman" w:hAnsi="Calibri" w:cs="Calibri"/>
    </w:rPr>
  </w:style>
  <w:style w:type="paragraph" w:customStyle="1" w:styleId="17">
    <w:name w:val="Абзац списка1"/>
    <w:basedOn w:val="a0"/>
    <w:rsid w:val="00117771"/>
    <w:pPr>
      <w:spacing w:after="0" w:line="240" w:lineRule="auto"/>
      <w:ind w:left="720"/>
      <w:jc w:val="both"/>
    </w:pPr>
    <w:rPr>
      <w:rFonts w:cs="Calibri"/>
      <w:lang w:eastAsia="en-US"/>
    </w:rPr>
  </w:style>
  <w:style w:type="character" w:styleId="af7">
    <w:name w:val="Hyperlink"/>
    <w:rsid w:val="00117771"/>
    <w:rPr>
      <w:rFonts w:cs="Times New Roman"/>
      <w:color w:val="0000FF"/>
      <w:u w:val="single"/>
    </w:rPr>
  </w:style>
  <w:style w:type="paragraph" w:styleId="af8">
    <w:name w:val="Body Text Indent"/>
    <w:basedOn w:val="a0"/>
    <w:link w:val="af9"/>
    <w:rsid w:val="00117771"/>
    <w:pPr>
      <w:spacing w:after="120" w:line="240" w:lineRule="auto"/>
      <w:ind w:left="283"/>
    </w:pPr>
    <w:rPr>
      <w:rFonts w:ascii="Times New Roman" w:eastAsia="Calibri" w:hAnsi="Times New Roman"/>
      <w:sz w:val="28"/>
      <w:szCs w:val="28"/>
    </w:rPr>
  </w:style>
  <w:style w:type="character" w:customStyle="1" w:styleId="af9">
    <w:name w:val="Основной текст с отступом Знак"/>
    <w:basedOn w:val="a1"/>
    <w:link w:val="af8"/>
    <w:rsid w:val="00117771"/>
    <w:rPr>
      <w:rFonts w:ascii="Times New Roman" w:eastAsia="Calibri" w:hAnsi="Times New Roman" w:cs="Times New Roman"/>
      <w:sz w:val="28"/>
      <w:szCs w:val="28"/>
      <w:lang w:eastAsia="ru-RU"/>
    </w:rPr>
  </w:style>
  <w:style w:type="paragraph" w:customStyle="1" w:styleId="consplusnormal1">
    <w:name w:val="consplusnormal"/>
    <w:basedOn w:val="a0"/>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0"/>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0"/>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0"/>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1"/>
    <w:link w:val="23"/>
    <w:rsid w:val="00117771"/>
    <w:rPr>
      <w:rFonts w:ascii="Times New Roman" w:eastAsia="Calibri" w:hAnsi="Times New Roman" w:cs="Times New Roman"/>
      <w:sz w:val="28"/>
      <w:szCs w:val="28"/>
      <w:lang w:eastAsia="ru-RU"/>
    </w:rPr>
  </w:style>
  <w:style w:type="paragraph" w:customStyle="1" w:styleId="afa">
    <w:name w:val="Прижатый влево"/>
    <w:basedOn w:val="a0"/>
    <w:next w:val="a0"/>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8">
    <w:name w:val="Абзац Уровень 1"/>
    <w:basedOn w:val="a0"/>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b">
    <w:name w:val="МУ Обычный стиль"/>
    <w:basedOn w:val="a0"/>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c">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d">
    <w:name w:val="Title"/>
    <w:basedOn w:val="a0"/>
    <w:next w:val="afe"/>
    <w:link w:val="aff"/>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f">
    <w:name w:val="Заголовок Знак"/>
    <w:basedOn w:val="a1"/>
    <w:link w:val="afd"/>
    <w:rsid w:val="00117771"/>
    <w:rPr>
      <w:rFonts w:ascii="Times New Roman" w:eastAsia="Times New Roman" w:hAnsi="Times New Roman" w:cs="Times New Roman"/>
      <w:b/>
      <w:bCs/>
      <w:sz w:val="28"/>
      <w:szCs w:val="28"/>
      <w:lang w:eastAsia="ar-SA"/>
    </w:rPr>
  </w:style>
  <w:style w:type="paragraph" w:styleId="afe">
    <w:name w:val="Subtitle"/>
    <w:basedOn w:val="a0"/>
    <w:next w:val="aff0"/>
    <w:link w:val="aff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1"/>
    <w:link w:val="afe"/>
    <w:rsid w:val="00117771"/>
    <w:rPr>
      <w:rFonts w:ascii="Arial" w:eastAsia="MS Mincho" w:hAnsi="Arial" w:cs="Arial"/>
      <w:i/>
      <w:iCs/>
      <w:sz w:val="28"/>
      <w:szCs w:val="28"/>
      <w:lang w:eastAsia="ar-SA"/>
    </w:rPr>
  </w:style>
  <w:style w:type="paragraph" w:styleId="aff0">
    <w:name w:val="Body Text"/>
    <w:basedOn w:val="a0"/>
    <w:link w:val="aff2"/>
    <w:rsid w:val="00117771"/>
    <w:pPr>
      <w:spacing w:after="120" w:line="240" w:lineRule="auto"/>
    </w:pPr>
    <w:rPr>
      <w:rFonts w:ascii="Times New Roman" w:eastAsia="Calibri" w:hAnsi="Times New Roman"/>
      <w:sz w:val="28"/>
      <w:szCs w:val="28"/>
    </w:rPr>
  </w:style>
  <w:style w:type="character" w:customStyle="1" w:styleId="aff2">
    <w:name w:val="Основной текст Знак"/>
    <w:basedOn w:val="a1"/>
    <w:link w:val="aff0"/>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0"/>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0"/>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0"/>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rsid w:val="00117771"/>
    <w:pPr>
      <w:spacing w:before="144" w:after="288" w:line="240" w:lineRule="auto"/>
      <w:jc w:val="both"/>
    </w:pPr>
    <w:rPr>
      <w:rFonts w:ascii="Times New Roman" w:hAnsi="Times New Roman"/>
      <w:sz w:val="24"/>
      <w:szCs w:val="24"/>
    </w:rPr>
  </w:style>
  <w:style w:type="paragraph" w:styleId="26">
    <w:name w:val="Body Text Indent 2"/>
    <w:basedOn w:val="a0"/>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1"/>
    <w:link w:val="26"/>
    <w:rsid w:val="00117771"/>
    <w:rPr>
      <w:rFonts w:ascii="Times New Roman" w:eastAsia="Calibri" w:hAnsi="Times New Roman" w:cs="Times New Roman"/>
      <w:sz w:val="28"/>
      <w:szCs w:val="28"/>
      <w:lang w:eastAsia="ru-RU"/>
    </w:rPr>
  </w:style>
  <w:style w:type="paragraph" w:customStyle="1" w:styleId="s1">
    <w:name w:val="s1"/>
    <w:basedOn w:val="a0"/>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1"/>
    <w:link w:val="19"/>
    <w:uiPriority w:val="99"/>
    <w:rsid w:val="00117771"/>
    <w:rPr>
      <w:shd w:val="clear" w:color="auto" w:fill="FFFFFF"/>
    </w:rPr>
  </w:style>
  <w:style w:type="paragraph" w:customStyle="1" w:styleId="19">
    <w:name w:val="Основной текст1"/>
    <w:basedOn w:val="a0"/>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117771"/>
    <w:rPr>
      <w:b/>
      <w:bCs/>
      <w:shd w:val="clear" w:color="auto" w:fill="FFFFFF"/>
    </w:rPr>
  </w:style>
  <w:style w:type="paragraph" w:customStyle="1" w:styleId="Bodytext21">
    <w:name w:val="Body text (2)1"/>
    <w:basedOn w:val="a0"/>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0"/>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1"/>
    <w:rsid w:val="00117771"/>
  </w:style>
  <w:style w:type="paragraph" w:customStyle="1" w:styleId="1-">
    <w:name w:val="Рег. Заголовок 1-го уровня регламента"/>
    <w:basedOn w:val="12"/>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0">
    <w:name w:val="Абзац списка Знак"/>
    <w:aliases w:val="Абзац списка нумерованный Знак"/>
    <w:link w:val="af"/>
    <w:uiPriority w:val="34"/>
    <w:locked/>
    <w:rsid w:val="00117771"/>
    <w:rPr>
      <w:rFonts w:ascii="Times New Roman" w:eastAsia="Times New Roman" w:hAnsi="Times New Roman" w:cs="Times New Roman"/>
      <w:color w:val="000000"/>
      <w:sz w:val="28"/>
      <w:lang w:eastAsia="ru-RU"/>
    </w:rPr>
  </w:style>
  <w:style w:type="paragraph" w:customStyle="1" w:styleId="11110">
    <w:name w:val="1.1.1.1"/>
    <w:basedOn w:val="41"/>
    <w:link w:val="11111"/>
    <w:qFormat/>
    <w:rsid w:val="00117771"/>
    <w:pPr>
      <w:spacing w:after="200"/>
    </w:pPr>
    <w:rPr>
      <w:sz w:val="24"/>
      <w:szCs w:val="22"/>
      <w:lang w:eastAsia="en-US"/>
    </w:rPr>
  </w:style>
  <w:style w:type="paragraph" w:styleId="41">
    <w:name w:val="List Number 4"/>
    <w:basedOn w:val="a0"/>
    <w:rsid w:val="00117771"/>
    <w:pPr>
      <w:spacing w:after="0" w:line="240" w:lineRule="auto"/>
      <w:ind w:left="1429" w:hanging="360"/>
      <w:contextualSpacing/>
    </w:pPr>
    <w:rPr>
      <w:rFonts w:ascii="Times New Roman" w:eastAsia="Calibri" w:hAnsi="Times New Roman"/>
      <w:sz w:val="28"/>
      <w:szCs w:val="28"/>
    </w:rPr>
  </w:style>
  <w:style w:type="character" w:customStyle="1" w:styleId="11111">
    <w:name w:val="1.1.1.1 Знак"/>
    <w:basedOn w:val="a1"/>
    <w:link w:val="11110"/>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0"/>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0"/>
    <w:rsid w:val="00117771"/>
    <w:pPr>
      <w:spacing w:before="100" w:beforeAutospacing="1" w:after="100" w:afterAutospacing="1" w:line="240" w:lineRule="auto"/>
    </w:pPr>
    <w:rPr>
      <w:rFonts w:ascii="Times New Roman" w:hAnsi="Times New Roman"/>
      <w:sz w:val="24"/>
      <w:szCs w:val="24"/>
    </w:rPr>
  </w:style>
  <w:style w:type="character" w:customStyle="1" w:styleId="aff3">
    <w:name w:val="Текст примечания Знак"/>
    <w:basedOn w:val="a1"/>
    <w:link w:val="aff4"/>
    <w:semiHidden/>
    <w:rsid w:val="00117771"/>
    <w:rPr>
      <w:rFonts w:ascii="Times New Roman" w:eastAsia="Calibri" w:hAnsi="Times New Roman" w:cs="Times New Roman"/>
      <w:sz w:val="20"/>
      <w:szCs w:val="20"/>
    </w:rPr>
  </w:style>
  <w:style w:type="paragraph" w:styleId="aff4">
    <w:name w:val="annotation text"/>
    <w:basedOn w:val="a0"/>
    <w:link w:val="aff3"/>
    <w:semiHidden/>
    <w:unhideWhenUsed/>
    <w:rsid w:val="00117771"/>
    <w:pPr>
      <w:spacing w:after="0" w:line="240" w:lineRule="auto"/>
    </w:pPr>
    <w:rPr>
      <w:rFonts w:ascii="Times New Roman" w:eastAsia="Calibri" w:hAnsi="Times New Roman"/>
      <w:sz w:val="20"/>
      <w:szCs w:val="20"/>
      <w:lang w:eastAsia="en-US"/>
    </w:rPr>
  </w:style>
  <w:style w:type="character" w:customStyle="1" w:styleId="1a">
    <w:name w:val="Текст примечания Знак1"/>
    <w:basedOn w:val="a1"/>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1"/>
    <w:uiPriority w:val="99"/>
    <w:rsid w:val="00736C6F"/>
    <w:rPr>
      <w:rFonts w:ascii="Times New Roman" w:hAnsi="Times New Roman" w:cs="Times New Roman"/>
      <w:color w:val="000000"/>
      <w:sz w:val="22"/>
      <w:szCs w:val="22"/>
    </w:rPr>
  </w:style>
  <w:style w:type="character" w:customStyle="1" w:styleId="FontStyle54">
    <w:name w:val="Font Style54"/>
    <w:basedOn w:val="a1"/>
    <w:uiPriority w:val="99"/>
    <w:rsid w:val="00736C6F"/>
    <w:rPr>
      <w:rFonts w:ascii="Times New Roman" w:hAnsi="Times New Roman" w:cs="Times New Roman"/>
      <w:color w:val="000000"/>
      <w:sz w:val="26"/>
      <w:szCs w:val="26"/>
    </w:rPr>
  </w:style>
  <w:style w:type="paragraph" w:customStyle="1" w:styleId="Style10">
    <w:name w:val="Style10"/>
    <w:basedOn w:val="a0"/>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1"/>
    <w:uiPriority w:val="99"/>
    <w:rsid w:val="00736C6F"/>
    <w:rPr>
      <w:rFonts w:ascii="Times New Roman" w:hAnsi="Times New Roman" w:cs="Times New Roman"/>
      <w:smallCaps/>
      <w:color w:val="000000"/>
      <w:sz w:val="30"/>
      <w:szCs w:val="30"/>
    </w:rPr>
  </w:style>
  <w:style w:type="character" w:customStyle="1" w:styleId="FontStyle56">
    <w:name w:val="Font Style56"/>
    <w:basedOn w:val="a1"/>
    <w:uiPriority w:val="99"/>
    <w:rsid w:val="00736C6F"/>
    <w:rPr>
      <w:rFonts w:ascii="Times New Roman" w:hAnsi="Times New Roman" w:cs="Times New Roman"/>
      <w:color w:val="000000"/>
      <w:sz w:val="24"/>
      <w:szCs w:val="24"/>
    </w:rPr>
  </w:style>
  <w:style w:type="character" w:customStyle="1" w:styleId="FontStyle57">
    <w:name w:val="Font Style57"/>
    <w:basedOn w:val="a1"/>
    <w:uiPriority w:val="99"/>
    <w:rsid w:val="00736C6F"/>
    <w:rPr>
      <w:rFonts w:ascii="Times New Roman" w:hAnsi="Times New Roman" w:cs="Times New Roman"/>
      <w:b/>
      <w:bCs/>
      <w:color w:val="000000"/>
      <w:sz w:val="22"/>
      <w:szCs w:val="22"/>
    </w:rPr>
  </w:style>
  <w:style w:type="character" w:customStyle="1" w:styleId="FontStyle58">
    <w:name w:val="Font Style58"/>
    <w:basedOn w:val="a1"/>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s10">
    <w:name w:val="s_1"/>
    <w:basedOn w:val="a0"/>
    <w:rsid w:val="00E24B44"/>
    <w:pPr>
      <w:spacing w:after="0" w:line="240" w:lineRule="auto"/>
      <w:ind w:firstLine="720"/>
      <w:jc w:val="both"/>
    </w:pPr>
    <w:rPr>
      <w:rFonts w:ascii="Arial" w:hAnsi="Arial" w:cs="Arial"/>
      <w:sz w:val="26"/>
      <w:szCs w:val="26"/>
    </w:rPr>
  </w:style>
  <w:style w:type="paragraph" w:customStyle="1" w:styleId="1">
    <w:name w:val="Стиль приложения 1."/>
    <w:basedOn w:val="a0"/>
    <w:rsid w:val="001B1A91"/>
    <w:pPr>
      <w:numPr>
        <w:numId w:val="47"/>
      </w:numPr>
      <w:spacing w:after="0" w:line="240" w:lineRule="auto"/>
      <w:jc w:val="center"/>
    </w:pPr>
    <w:rPr>
      <w:rFonts w:ascii="Times New Roman" w:hAnsi="Times New Roman"/>
      <w:sz w:val="26"/>
      <w:szCs w:val="20"/>
    </w:rPr>
  </w:style>
  <w:style w:type="paragraph" w:customStyle="1" w:styleId="110">
    <w:name w:val="Стиль приложения 1.1."/>
    <w:basedOn w:val="a0"/>
    <w:rsid w:val="001B1A91"/>
    <w:pPr>
      <w:numPr>
        <w:ilvl w:val="1"/>
        <w:numId w:val="47"/>
      </w:numPr>
      <w:tabs>
        <w:tab w:val="clear" w:pos="1647"/>
        <w:tab w:val="num" w:pos="1276"/>
      </w:tabs>
      <w:spacing w:after="0" w:line="240" w:lineRule="auto"/>
      <w:ind w:left="0"/>
      <w:jc w:val="both"/>
    </w:pPr>
    <w:rPr>
      <w:rFonts w:ascii="Times New Roman" w:hAnsi="Times New Roman"/>
      <w:sz w:val="26"/>
      <w:szCs w:val="20"/>
    </w:rPr>
  </w:style>
  <w:style w:type="paragraph" w:customStyle="1" w:styleId="1110">
    <w:name w:val="Стиль приложения 1.1.1."/>
    <w:basedOn w:val="a0"/>
    <w:rsid w:val="001B1A91"/>
    <w:pPr>
      <w:numPr>
        <w:ilvl w:val="2"/>
        <w:numId w:val="47"/>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1B1A91"/>
    <w:pPr>
      <w:numPr>
        <w:ilvl w:val="3"/>
        <w:numId w:val="47"/>
      </w:numPr>
      <w:spacing w:after="0" w:line="240" w:lineRule="auto"/>
      <w:jc w:val="both"/>
    </w:pPr>
    <w:rPr>
      <w:rFonts w:ascii="Times New Roman" w:hAnsi="Times New Roman"/>
      <w:sz w:val="26"/>
      <w:szCs w:val="20"/>
    </w:rPr>
  </w:style>
  <w:style w:type="paragraph" w:customStyle="1" w:styleId="10">
    <w:name w:val="Стиль приложения_1)"/>
    <w:basedOn w:val="a0"/>
    <w:rsid w:val="001B1A91"/>
    <w:pPr>
      <w:numPr>
        <w:ilvl w:val="4"/>
        <w:numId w:val="47"/>
      </w:numPr>
      <w:spacing w:after="0" w:line="240" w:lineRule="auto"/>
      <w:jc w:val="both"/>
    </w:pPr>
    <w:rPr>
      <w:rFonts w:ascii="Times New Roman" w:hAnsi="Times New Roman"/>
      <w:sz w:val="26"/>
      <w:szCs w:val="20"/>
    </w:rPr>
  </w:style>
  <w:style w:type="paragraph" w:customStyle="1" w:styleId="a">
    <w:name w:val="Стиль приложения_а)"/>
    <w:basedOn w:val="a0"/>
    <w:rsid w:val="001B1A91"/>
    <w:pPr>
      <w:numPr>
        <w:ilvl w:val="5"/>
        <w:numId w:val="47"/>
      </w:numPr>
      <w:spacing w:after="0" w:line="240" w:lineRule="auto"/>
      <w:jc w:val="both"/>
    </w:pPr>
    <w:rPr>
      <w:rFonts w:ascii="Times New Roman" w:hAnsi="Times New Roman"/>
      <w:sz w:val="26"/>
      <w:szCs w:val="20"/>
    </w:rPr>
  </w:style>
  <w:style w:type="paragraph" w:customStyle="1" w:styleId="Text16">
    <w:name w:val="Text16"/>
    <w:uiPriority w:val="99"/>
    <w:rsid w:val="001B1A91"/>
    <w:pPr>
      <w:widowControl w:val="0"/>
      <w:autoSpaceDE w:val="0"/>
      <w:autoSpaceDN w:val="0"/>
      <w:adjustRightInd w:val="0"/>
      <w:spacing w:after="0" w:line="240" w:lineRule="auto"/>
    </w:pPr>
    <w:rPr>
      <w:rFonts w:ascii="Arial" w:eastAsiaTheme="minorEastAsia"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289">
      <w:bodyDiv w:val="1"/>
      <w:marLeft w:val="0"/>
      <w:marRight w:val="0"/>
      <w:marTop w:val="0"/>
      <w:marBottom w:val="0"/>
      <w:divBdr>
        <w:top w:val="none" w:sz="0" w:space="0" w:color="auto"/>
        <w:left w:val="none" w:sz="0" w:space="0" w:color="auto"/>
        <w:bottom w:val="none" w:sz="0" w:space="0" w:color="auto"/>
        <w:right w:val="none" w:sz="0" w:space="0" w:color="auto"/>
      </w:divBdr>
    </w:div>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701318363">
      <w:bodyDiv w:val="1"/>
      <w:marLeft w:val="0"/>
      <w:marRight w:val="0"/>
      <w:marTop w:val="0"/>
      <w:marBottom w:val="0"/>
      <w:divBdr>
        <w:top w:val="none" w:sz="0" w:space="0" w:color="auto"/>
        <w:left w:val="none" w:sz="0" w:space="0" w:color="auto"/>
        <w:bottom w:val="none" w:sz="0" w:space="0" w:color="auto"/>
        <w:right w:val="none" w:sz="0" w:space="0" w:color="auto"/>
      </w:divBdr>
    </w:div>
    <w:div w:id="1995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arant.ru/products/ipo/prime/doc/4006207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rant.ru/products/ipo/prime/doc/40062077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arant.ru/products/ipo/prime/doc/4006207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400620777/" TargetMode="External"/><Relationship Id="rId20" Type="http://schemas.openxmlformats.org/officeDocument/2006/relationships/hyperlink" Target="https://www.garant.ru/products/ipo/prime/doc/4006207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https://www.garant.ru/products/ipo/prime/doc/400620777/" TargetMode="External"/><Relationship Id="rId10" Type="http://schemas.openxmlformats.org/officeDocument/2006/relationships/footer" Target="footer1.xml"/><Relationship Id="rId19" Type="http://schemas.openxmlformats.org/officeDocument/2006/relationships/hyperlink" Target="https://www.garant.ru/products/ipo/prime/doc/40062077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okaz72@mail.ru" TargetMode="External"/><Relationship Id="rId22" Type="http://schemas.openxmlformats.org/officeDocument/2006/relationships/hyperlink" Target="https://www.garant.ru/products/ipo/prime/doc/400620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F6FF-30BE-4107-99CE-4AA647B6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13884</Words>
  <Characters>79139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Специалист</cp:lastModifiedBy>
  <cp:revision>47</cp:revision>
  <cp:lastPrinted>2020-10-21T06:09:00Z</cp:lastPrinted>
  <dcterms:created xsi:type="dcterms:W3CDTF">2020-09-10T01:38:00Z</dcterms:created>
  <dcterms:modified xsi:type="dcterms:W3CDTF">2021-12-30T07:42:00Z</dcterms:modified>
</cp:coreProperties>
</file>