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81B6" w14:textId="24B38894" w:rsidR="00CB4524" w:rsidRDefault="00CB4524" w:rsidP="00CB45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16.06.2022г. №15</w:t>
      </w:r>
      <w:r>
        <w:rPr>
          <w:rFonts w:ascii="Arial" w:hAnsi="Arial" w:cs="Arial"/>
          <w:b/>
          <w:sz w:val="32"/>
          <w:szCs w:val="32"/>
        </w:rPr>
        <w:t>7</w:t>
      </w:r>
    </w:p>
    <w:p w14:paraId="56DA184E" w14:textId="77777777" w:rsidR="00CB4524" w:rsidRDefault="00CB4524" w:rsidP="00CB45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7E3457A" w14:textId="77777777" w:rsidR="00CB4524" w:rsidRDefault="00CB4524" w:rsidP="00CB45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34ED0455" w14:textId="77777777" w:rsidR="00CB4524" w:rsidRDefault="00CB4524" w:rsidP="00CB45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03CBEE66" w14:textId="77777777" w:rsidR="00CB4524" w:rsidRDefault="00CB4524" w:rsidP="00CB45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41857767" w14:textId="77777777" w:rsidR="00CB4524" w:rsidRDefault="00CB4524" w:rsidP="00CB45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384274AC" w14:textId="77777777" w:rsidR="00CB4524" w:rsidRDefault="00CB4524" w:rsidP="00CB45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6882C48C" w14:textId="77777777" w:rsidR="00CB4524" w:rsidRDefault="00CB4524" w:rsidP="00CB45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A81186B" w14:textId="77777777" w:rsidR="00CB4524" w:rsidRPr="00CB4524" w:rsidRDefault="00CB4524" w:rsidP="00CB452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</w:rPr>
        <w:t>О ВНЕСЕНИИ ИЗМЕНЕНИЙ В РЕШЕНИЕ ДУМЫ №13</w:t>
      </w:r>
      <w:r>
        <w:rPr>
          <w:rFonts w:ascii="Arial" w:eastAsia="Calibri" w:hAnsi="Arial" w:cs="Arial"/>
          <w:b/>
          <w:bCs/>
          <w:color w:val="000000"/>
          <w:sz w:val="32"/>
          <w:szCs w:val="32"/>
        </w:rPr>
        <w:t>2</w:t>
      </w:r>
      <w:r>
        <w:rPr>
          <w:rFonts w:ascii="Arial" w:eastAsia="Calibri" w:hAnsi="Arial" w:cs="Arial"/>
          <w:b/>
          <w:bCs/>
          <w:color w:val="000000"/>
          <w:sz w:val="32"/>
          <w:szCs w:val="32"/>
        </w:rPr>
        <w:t xml:space="preserve"> ОТ 29.10.2021 ГОДА «ОБ УТВЕРЖДЕНИИ ПОЛОЖЕНИЯ </w:t>
      </w:r>
      <w:bookmarkStart w:id="0" w:name="_Hlk77671647"/>
      <w:r w:rsidRPr="00CA15F6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bookmarkEnd w:id="0"/>
      <w:r w:rsidRPr="00CB4524">
        <w:rPr>
          <w:rFonts w:ascii="Arial" w:hAnsi="Arial" w:cs="Arial"/>
          <w:b/>
          <w:bCs/>
          <w:sz w:val="32"/>
          <w:szCs w:val="32"/>
        </w:rPr>
        <w:t>В СФЕРЕ БЛАГОУСТРОЙСТВА НА ТЕРРИТОРИИ</w:t>
      </w:r>
      <w:r w:rsidRPr="00CB4524">
        <w:rPr>
          <w:b/>
          <w:bCs/>
          <w:sz w:val="28"/>
          <w:szCs w:val="28"/>
        </w:rPr>
        <w:t xml:space="preserve"> </w:t>
      </w:r>
      <w:r w:rsidRPr="00CB4524">
        <w:rPr>
          <w:rFonts w:ascii="Arial" w:hAnsi="Arial" w:cs="Arial"/>
          <w:b/>
          <w:bCs/>
          <w:kern w:val="2"/>
          <w:sz w:val="32"/>
          <w:szCs w:val="32"/>
        </w:rPr>
        <w:t>МУНИЦИПАЛЬНОГО ОБРАЗОВАНИЯ «КАЗАЧЬЕ»</w:t>
      </w:r>
    </w:p>
    <w:p w14:paraId="7BBB156F" w14:textId="55928E6C" w:rsidR="00CB4524" w:rsidRDefault="00CB4524" w:rsidP="00CB4524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</w:p>
    <w:p w14:paraId="533236B7" w14:textId="77777777" w:rsidR="00CB4524" w:rsidRDefault="00CB4524" w:rsidP="00CB4524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14:paraId="4869D9D4" w14:textId="7A070FF9" w:rsidR="00CB4524" w:rsidRDefault="00CB4524" w:rsidP="00CB4524">
      <w:pPr>
        <w:spacing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  <w:r w:rsidRPr="00FF5617">
        <w:rPr>
          <w:rFonts w:ascii="Arial" w:hAnsi="Arial" w:cs="Arial"/>
          <w:color w:val="000000"/>
          <w:sz w:val="24"/>
          <w:szCs w:val="24"/>
        </w:rPr>
        <w:t>В соответствии с пунктом 19 части 1 статьи 14</w:t>
      </w:r>
      <w:r w:rsidRPr="00FF56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FF5617">
        <w:rPr>
          <w:rFonts w:ascii="Arial" w:hAnsi="Arial" w:cs="Arial"/>
          <w:color w:val="000000"/>
          <w:sz w:val="24"/>
          <w:szCs w:val="24"/>
        </w:rPr>
        <w:t>, пунктом 16 статьи 15</w:t>
      </w:r>
      <w:r w:rsidRPr="00FF5617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FF5617">
        <w:rPr>
          <w:rFonts w:ascii="Arial" w:hAnsi="Arial" w:cs="Arial"/>
          <w:color w:val="000000"/>
          <w:sz w:val="24"/>
          <w:szCs w:val="24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</w:t>
      </w:r>
      <w:r w:rsidRPr="003D5BCA"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Уставом муниципального образования «Казачье»,</w:t>
      </w:r>
      <w:r>
        <w:rPr>
          <w:rFonts w:ascii="Arial" w:hAnsi="Arial" w:cs="Arial"/>
          <w:sz w:val="24"/>
          <w:szCs w:val="24"/>
        </w:rPr>
        <w:t xml:space="preserve"> Дума</w:t>
      </w:r>
    </w:p>
    <w:p w14:paraId="1FD68192" w14:textId="77777777" w:rsidR="00CB4524" w:rsidRDefault="00CB4524" w:rsidP="00CB4524">
      <w:pPr>
        <w:spacing w:after="0" w:line="240" w:lineRule="auto"/>
        <w:ind w:left="720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03357291" w14:textId="77777777" w:rsidR="00CB4524" w:rsidRDefault="00CB4524" w:rsidP="00CB4524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14:paraId="3478E4D1" w14:textId="77777777" w:rsidR="00CB4524" w:rsidRDefault="00CB4524" w:rsidP="00CB4524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14:paraId="3C7401EF" w14:textId="512C40FC" w:rsidR="00CB4524" w:rsidRPr="00CB4524" w:rsidRDefault="00CB4524" w:rsidP="00CB452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1.Внести изменения в решение думы №13</w:t>
      </w:r>
      <w:r>
        <w:rPr>
          <w:rFonts w:ascii="Arial" w:eastAsia="Calibri" w:hAnsi="Arial" w:cs="Arial"/>
          <w:color w:val="000000"/>
          <w:sz w:val="24"/>
          <w:szCs w:val="24"/>
        </w:rPr>
        <w:t>2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от 29.10.2021 года </w:t>
      </w:r>
      <w:r w:rsidRPr="00CB4524">
        <w:rPr>
          <w:rFonts w:ascii="Arial" w:eastAsia="Calibri" w:hAnsi="Arial" w:cs="Arial"/>
          <w:color w:val="000000"/>
          <w:sz w:val="24"/>
          <w:szCs w:val="24"/>
        </w:rPr>
        <w:t>«</w:t>
      </w:r>
      <w:r>
        <w:rPr>
          <w:rFonts w:ascii="Arial" w:eastAsia="Calibri" w:hAnsi="Arial" w:cs="Arial"/>
          <w:color w:val="000000"/>
          <w:sz w:val="24"/>
          <w:szCs w:val="24"/>
        </w:rPr>
        <w:t>О</w:t>
      </w:r>
      <w:r w:rsidRPr="00CB4524">
        <w:rPr>
          <w:rFonts w:ascii="Arial" w:eastAsia="Calibri" w:hAnsi="Arial" w:cs="Arial"/>
          <w:color w:val="000000"/>
          <w:sz w:val="24"/>
          <w:szCs w:val="24"/>
        </w:rPr>
        <w:t xml:space="preserve">б утверждении положения </w:t>
      </w:r>
      <w:r w:rsidRPr="00CB4524">
        <w:rPr>
          <w:rFonts w:ascii="Arial" w:hAnsi="Arial" w:cs="Arial"/>
          <w:color w:val="000000"/>
          <w:sz w:val="24"/>
          <w:szCs w:val="24"/>
        </w:rPr>
        <w:t xml:space="preserve">о муниципальном контроле </w:t>
      </w:r>
      <w:r w:rsidRPr="00CB4524">
        <w:rPr>
          <w:rFonts w:ascii="Arial" w:hAnsi="Arial" w:cs="Arial"/>
          <w:sz w:val="24"/>
          <w:szCs w:val="24"/>
        </w:rPr>
        <w:t>в сфере благоустройства на территории</w:t>
      </w:r>
      <w:r w:rsidRPr="00CB4524">
        <w:rPr>
          <w:sz w:val="24"/>
          <w:szCs w:val="24"/>
        </w:rPr>
        <w:t xml:space="preserve"> </w:t>
      </w:r>
      <w:r w:rsidRPr="00CB4524">
        <w:rPr>
          <w:rFonts w:ascii="Arial" w:hAnsi="Arial" w:cs="Arial"/>
          <w:kern w:val="2"/>
          <w:sz w:val="24"/>
          <w:szCs w:val="24"/>
        </w:rPr>
        <w:t>муниципального образования «</w:t>
      </w:r>
      <w:r>
        <w:rPr>
          <w:rFonts w:ascii="Arial" w:hAnsi="Arial" w:cs="Arial"/>
          <w:kern w:val="2"/>
          <w:sz w:val="24"/>
          <w:szCs w:val="24"/>
        </w:rPr>
        <w:t>К</w:t>
      </w:r>
      <w:r w:rsidRPr="00CB4524">
        <w:rPr>
          <w:rFonts w:ascii="Arial" w:hAnsi="Arial" w:cs="Arial"/>
          <w:kern w:val="2"/>
          <w:sz w:val="24"/>
          <w:szCs w:val="24"/>
        </w:rPr>
        <w:t>азачье»</w:t>
      </w:r>
    </w:p>
    <w:p w14:paraId="14E00D06" w14:textId="6CFF1E2A" w:rsidR="00CB4524" w:rsidRDefault="00CB4524" w:rsidP="00CB4524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1.1 Подпункт 1 пункта 3.1</w:t>
      </w:r>
      <w:r>
        <w:rPr>
          <w:rFonts w:ascii="Arial" w:eastAsia="Calibri" w:hAnsi="Arial" w:cs="Arial"/>
          <w:color w:val="000000"/>
          <w:sz w:val="24"/>
          <w:szCs w:val="24"/>
        </w:rPr>
        <w:t>1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Положения исключить</w:t>
      </w:r>
    </w:p>
    <w:p w14:paraId="5D378B07" w14:textId="1E4FA253" w:rsidR="00CB4524" w:rsidRDefault="00CB4524" w:rsidP="00AD2B96">
      <w:pPr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1.2 </w:t>
      </w:r>
      <w:r w:rsidR="00AD2B96">
        <w:rPr>
          <w:rFonts w:ascii="Arial" w:eastAsia="Calibri" w:hAnsi="Arial" w:cs="Arial"/>
          <w:color w:val="000000"/>
          <w:sz w:val="24"/>
          <w:szCs w:val="24"/>
        </w:rPr>
        <w:t>В пункте 1 Решения после слов «муниципального образования «Казачье» дополнить словами «Приложение 1»</w:t>
      </w:r>
    </w:p>
    <w:p w14:paraId="7012FAEE" w14:textId="08CCCD65" w:rsidR="00AD2B96" w:rsidRDefault="00AD2B96" w:rsidP="00AD2B96">
      <w:pPr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1.3 В пункте 2 Решения цифру «6» заменить на цифру «5»</w:t>
      </w:r>
    </w:p>
    <w:p w14:paraId="33F03F22" w14:textId="01B5CB5E" w:rsidR="00AD2B96" w:rsidRDefault="00AD2B96" w:rsidP="00AD2B96">
      <w:pPr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1.4 В грифе приложения слова «Думы МО «Казачье» заменить словами: «Думы муниципального образования «Казачье»</w:t>
      </w:r>
    </w:p>
    <w:p w14:paraId="7A16B507" w14:textId="7964CBC7" w:rsidR="00AD2B96" w:rsidRDefault="00AD2B96" w:rsidP="00AD2B96">
      <w:pPr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1.5 В пункте 1.1 Положения между словами «на территории» и «Казачье» дополнить словами: «муниципального образования».</w:t>
      </w:r>
    </w:p>
    <w:p w14:paraId="2AEA771F" w14:textId="33C7A582" w:rsidR="00AD2B96" w:rsidRDefault="00AD2B96" w:rsidP="00AD2B96">
      <w:pPr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1.6 В пункте 2.5 нумерацию подпункта 4 заменить на 2</w:t>
      </w:r>
    </w:p>
    <w:p w14:paraId="0D253223" w14:textId="31C92949" w:rsidR="00AD2B96" w:rsidRDefault="00AD2B96" w:rsidP="00AD2B96">
      <w:pPr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1.7 В пункте 3.4 Положения после слов</w:t>
      </w:r>
      <w:r w:rsidR="00923CFF">
        <w:rPr>
          <w:rFonts w:ascii="Arial" w:eastAsia="Calibri" w:hAnsi="Arial" w:cs="Arial"/>
          <w:color w:val="000000"/>
          <w:sz w:val="24"/>
          <w:szCs w:val="24"/>
        </w:rPr>
        <w:t xml:space="preserve"> «Федерального</w:t>
      </w:r>
      <w:r w:rsidR="00B631B2">
        <w:rPr>
          <w:rFonts w:ascii="Arial" w:eastAsia="Calibri" w:hAnsi="Arial" w:cs="Arial"/>
          <w:color w:val="000000"/>
          <w:sz w:val="24"/>
          <w:szCs w:val="24"/>
        </w:rPr>
        <w:t xml:space="preserve"> закона №248» дополнить «-ФЗ»</w:t>
      </w:r>
    </w:p>
    <w:p w14:paraId="0D419F2D" w14:textId="7A299958" w:rsidR="00B631B2" w:rsidRDefault="00B631B2" w:rsidP="00AD2B96">
      <w:pPr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1.8 В подпункте 3 пункта 3.11 слова «</w:t>
      </w:r>
      <w:r w:rsidRPr="00B91247">
        <w:rPr>
          <w:rFonts w:ascii="Arial" w:hAnsi="Arial" w:cs="Arial"/>
          <w:color w:val="000000"/>
          <w:sz w:val="24"/>
          <w:szCs w:val="24"/>
        </w:rPr>
        <w:t>контролируемого лица</w:t>
      </w:r>
      <w:r>
        <w:rPr>
          <w:rFonts w:ascii="Arial" w:hAnsi="Arial" w:cs="Arial"/>
          <w:color w:val="000000"/>
          <w:sz w:val="24"/>
          <w:szCs w:val="24"/>
        </w:rPr>
        <w:t>» заменить словами «индивидуальный предприниматель, гражданин»</w:t>
      </w:r>
    </w:p>
    <w:p w14:paraId="36DD6815" w14:textId="77777777" w:rsidR="00CB4524" w:rsidRDefault="00CB4524" w:rsidP="00CB4524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4.Настоящее решение вступает в силу с момента его обнародования (опубликования). </w:t>
      </w:r>
    </w:p>
    <w:p w14:paraId="66EEAD9E" w14:textId="77777777" w:rsidR="00CB4524" w:rsidRDefault="00CB4524" w:rsidP="00CB45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8764E1" w14:textId="77777777" w:rsidR="00CB4524" w:rsidRDefault="00CB4524" w:rsidP="00CB45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360DCF" w14:textId="77777777" w:rsidR="00CB4524" w:rsidRDefault="00CB4524" w:rsidP="00CB45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7ABCCAFC" w14:textId="77777777" w:rsidR="00CB4524" w:rsidRDefault="00CB4524" w:rsidP="00CB45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37C43170" w14:textId="77777777" w:rsidR="00CB4524" w:rsidRDefault="00CB4524" w:rsidP="00CB45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7CA97452" w14:textId="77777777" w:rsidR="00CB4524" w:rsidRDefault="00CB4524" w:rsidP="00CB4524"/>
    <w:p w14:paraId="0BE05771" w14:textId="77777777" w:rsidR="00CB4524" w:rsidRDefault="00CB4524" w:rsidP="00CB4524"/>
    <w:p w14:paraId="5403B011" w14:textId="77777777" w:rsidR="00863984" w:rsidRDefault="00863984"/>
    <w:sectPr w:rsidR="0086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84"/>
    <w:rsid w:val="00863984"/>
    <w:rsid w:val="00923CFF"/>
    <w:rsid w:val="00AD2B96"/>
    <w:rsid w:val="00B631B2"/>
    <w:rsid w:val="00C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3A33"/>
  <w15:chartTrackingRefBased/>
  <w15:docId w15:val="{7BAEC4F8-9C25-4610-A985-FF30F9C9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5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2022-06-10T04:11:00Z</dcterms:created>
  <dcterms:modified xsi:type="dcterms:W3CDTF">2022-06-10T07:48:00Z</dcterms:modified>
</cp:coreProperties>
</file>