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7E" w:rsidRPr="00B63E52" w:rsidRDefault="007E2B7E" w:rsidP="007E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8B2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7E2B7E" w:rsidRPr="0069103E" w:rsidRDefault="007E2B7E" w:rsidP="007E2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B7E" w:rsidRDefault="007E2B7E" w:rsidP="007E2B7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CB9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4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1163" w:rsidRPr="009D1163">
        <w:rPr>
          <w:rFonts w:ascii="Times New Roman" w:hAnsi="Times New Roman" w:cs="Times New Roman"/>
          <w:sz w:val="28"/>
          <w:szCs w:val="28"/>
        </w:rPr>
        <w:t>9</w:t>
      </w:r>
      <w:r w:rsidRPr="00E22C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0D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63">
        <w:rPr>
          <w:rFonts w:ascii="Times New Roman" w:hAnsi="Times New Roman" w:cs="Times New Roman"/>
          <w:sz w:val="28"/>
          <w:szCs w:val="28"/>
        </w:rPr>
        <w:t>апреля</w:t>
      </w:r>
      <w:r w:rsidRPr="00E22CB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CB9">
        <w:rPr>
          <w:rFonts w:ascii="Times New Roman" w:hAnsi="Times New Roman" w:cs="Times New Roman"/>
          <w:sz w:val="28"/>
          <w:szCs w:val="28"/>
        </w:rPr>
        <w:t xml:space="preserve"> года «О внесении</w:t>
      </w:r>
      <w:r w:rsidRPr="0069103E">
        <w:rPr>
          <w:rFonts w:ascii="Times New Roman" w:hAnsi="Times New Roman" w:cs="Times New Roman"/>
          <w:sz w:val="28"/>
          <w:szCs w:val="28"/>
        </w:rPr>
        <w:t xml:space="preserve"> изменений в решение Думы МО </w:t>
      </w:r>
      <w:r>
        <w:rPr>
          <w:rFonts w:ascii="Times New Roman" w:hAnsi="Times New Roman" w:cs="Times New Roman"/>
          <w:sz w:val="28"/>
          <w:szCs w:val="28"/>
        </w:rPr>
        <w:t>«Каменка» № 184 от 27.12.2023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г. «О бюджете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Каменка</w:t>
      </w:r>
      <w:r w:rsidRPr="0069103E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69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2025-2026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7E2B7E" w:rsidRDefault="007E2B7E" w:rsidP="007E2B7E">
      <w:pPr>
        <w:shd w:val="clear" w:color="auto" w:fill="FFFFFF" w:themeFill="background1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B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7E2B7E" w:rsidRPr="00BE451B" w:rsidRDefault="007E2B7E" w:rsidP="007E2B7E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4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Общий объем</w:t>
      </w:r>
      <w:r w:rsidRPr="00BE451B">
        <w:rPr>
          <w:rFonts w:ascii="Times New Roman" w:eastAsia="Times New Roman" w:hAnsi="Times New Roman" w:cs="Times New Roman"/>
          <w:sz w:val="28"/>
          <w:szCs w:val="28"/>
        </w:rPr>
        <w:t xml:space="preserve"> доходов местного бюджета МО «</w:t>
      </w:r>
      <w:r>
        <w:rPr>
          <w:rFonts w:ascii="Times New Roman" w:eastAsia="Times New Roman" w:hAnsi="Times New Roman" w:cs="Times New Roman"/>
          <w:sz w:val="28"/>
          <w:szCs w:val="28"/>
        </w:rPr>
        <w:t>Каменка</w:t>
      </w:r>
      <w:r w:rsidRPr="00BE45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Pr="00BE4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24406,4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в том числе безвозмездные поступления 18166,2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B7E" w:rsidRPr="006608B2" w:rsidRDefault="007E2B7E" w:rsidP="007E2B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E2B7E" w:rsidRDefault="007E2B7E" w:rsidP="007E2B7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3E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7E2B7E" w:rsidRPr="00622F63" w:rsidRDefault="007E2B7E" w:rsidP="007E2B7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расходов </w:t>
      </w:r>
      <w:r w:rsidR="00FC0D74">
        <w:rPr>
          <w:rFonts w:ascii="Times New Roman" w:hAnsi="Times New Roman" w:cs="Times New Roman"/>
          <w:sz w:val="28"/>
          <w:szCs w:val="28"/>
        </w:rPr>
        <w:t>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D74">
        <w:rPr>
          <w:rFonts w:ascii="Times New Roman" w:hAnsi="Times New Roman" w:cs="Times New Roman"/>
          <w:sz w:val="28"/>
          <w:szCs w:val="28"/>
        </w:rPr>
        <w:t>24857,1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с учетом изменения остатков средств на счетах.</w:t>
      </w:r>
    </w:p>
    <w:p w:rsidR="007E2B7E" w:rsidRDefault="007E2B7E" w:rsidP="007E2B7E">
      <w:pPr>
        <w:shd w:val="clear" w:color="auto" w:fill="FFFFFF" w:themeFill="background1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</w:t>
      </w:r>
      <w:r w:rsidRPr="0069103E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енить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69103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2B7E" w:rsidRDefault="009D1163" w:rsidP="007E2B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-Раздел 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>0104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 ВР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0D74" w:rsidRPr="00EB21E8">
        <w:rPr>
          <w:rFonts w:ascii="Times New Roman" w:eastAsia="Times New Roman" w:hAnsi="Times New Roman" w:cs="Times New Roman"/>
          <w:sz w:val="28"/>
          <w:szCs w:val="28"/>
        </w:rPr>
        <w:t>Прочая закупка товаров, работ и услуг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proofErr w:type="gramStart"/>
      <w:r w:rsidR="00FC0D7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 сумму</w:t>
      </w:r>
      <w:proofErr w:type="gramEnd"/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 по данному направлению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39,4</w:t>
      </w:r>
      <w:r w:rsidR="007E2B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 xml:space="preserve">, и утвердить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2036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D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C0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7C" w:rsidRDefault="009D1163" w:rsidP="009D1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 0104 ВР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853( Уплата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иных платежей) уменьшить на сумму по данному направлению расходов</w:t>
      </w:r>
      <w:r w:rsidR="002A337C">
        <w:rPr>
          <w:rFonts w:ascii="Times New Roman" w:eastAsia="Times New Roman" w:hAnsi="Times New Roman" w:cs="Times New Roman"/>
          <w:sz w:val="28"/>
          <w:szCs w:val="28"/>
        </w:rPr>
        <w:t xml:space="preserve"> 7,2 </w:t>
      </w:r>
      <w:proofErr w:type="spellStart"/>
      <w:r w:rsidR="002A337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2A337C">
        <w:rPr>
          <w:rFonts w:ascii="Times New Roman" w:eastAsia="Times New Roman" w:hAnsi="Times New Roman" w:cs="Times New Roman"/>
          <w:sz w:val="28"/>
          <w:szCs w:val="28"/>
        </w:rPr>
        <w:t xml:space="preserve">. и утвердить в сумме 132,5 </w:t>
      </w:r>
      <w:proofErr w:type="spellStart"/>
      <w:r w:rsidR="002A337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9D1163" w:rsidRDefault="009D1163" w:rsidP="009D1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-Раздел 0310 ВР 244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B21E8">
        <w:rPr>
          <w:rFonts w:ascii="Times New Roman" w:eastAsia="Times New Roman" w:hAnsi="Times New Roman" w:cs="Times New Roman"/>
          <w:sz w:val="28"/>
          <w:szCs w:val="28"/>
        </w:rPr>
        <w:t>Прочая закупка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уменьшить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сумму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данному направлению расходов 50,00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163" w:rsidRDefault="009D1163" w:rsidP="009D1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 1403 ВР 540 увеличить на сумму по данному направлению расходов 17,8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утвердить в сумме</w:t>
      </w:r>
      <w:r w:rsidR="002A337C">
        <w:rPr>
          <w:rFonts w:ascii="Times New Roman" w:eastAsia="Times New Roman" w:hAnsi="Times New Roman" w:cs="Times New Roman"/>
          <w:sz w:val="28"/>
          <w:szCs w:val="28"/>
        </w:rPr>
        <w:t xml:space="preserve"> 410,7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C0D74" w:rsidRDefault="00FC0D74" w:rsidP="007E2B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D74" w:rsidRDefault="00FC0D74" w:rsidP="007E2B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D74" w:rsidRDefault="00FC0D74" w:rsidP="007E2B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D74" w:rsidRPr="00BE451B" w:rsidRDefault="00FC0D74" w:rsidP="007E2B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МО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Каменка»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С.В. Середкина</w:t>
      </w:r>
    </w:p>
    <w:p w:rsidR="007E2B7E" w:rsidRDefault="007E2B7E" w:rsidP="007E2B7E"/>
    <w:p w:rsidR="005E045B" w:rsidRDefault="005E045B"/>
    <w:sectPr w:rsidR="005E045B" w:rsidSect="00B63E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7"/>
    <w:rsid w:val="002A337C"/>
    <w:rsid w:val="005E045B"/>
    <w:rsid w:val="006742D7"/>
    <w:rsid w:val="007E2B7E"/>
    <w:rsid w:val="009D1163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11E"/>
  <w15:chartTrackingRefBased/>
  <w15:docId w15:val="{91E67952-0894-4497-8A55-9FBA0DF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2024-03-27T03:16:00Z</cp:lastPrinted>
  <dcterms:created xsi:type="dcterms:W3CDTF">2024-03-27T03:07:00Z</dcterms:created>
  <dcterms:modified xsi:type="dcterms:W3CDTF">2024-04-22T03:48:00Z</dcterms:modified>
</cp:coreProperties>
</file>