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3E" w:rsidRPr="0014560D" w:rsidRDefault="006A733E" w:rsidP="006A733E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3E" w:rsidRPr="0014560D" w:rsidRDefault="006A733E" w:rsidP="006A7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33E" w:rsidRPr="0014560D" w:rsidRDefault="006A733E" w:rsidP="006A73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33E" w:rsidRDefault="006A733E" w:rsidP="006A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29.06.2016</w:t>
      </w:r>
      <w:r w:rsidRPr="00267D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23C7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60D">
        <w:rPr>
          <w:rFonts w:ascii="Times New Roman" w:hAnsi="Times New Roman" w:cs="Times New Roman"/>
          <w:sz w:val="28"/>
          <w:szCs w:val="28"/>
        </w:rPr>
        <w:t>с. Хохорск</w:t>
      </w:r>
    </w:p>
    <w:p w:rsidR="006A733E" w:rsidRPr="0014560D" w:rsidRDefault="006A733E" w:rsidP="006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«О предоставлении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долевую </w:t>
      </w:r>
    </w:p>
    <w:p w:rsidR="006A733E" w:rsidRPr="00CB4FAA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Львовне,</w:t>
      </w: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Георгиевне,</w:t>
      </w: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 Вадимовне,</w:t>
      </w: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Георгиевичу,</w:t>
      </w: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</w:t>
      </w:r>
    </w:p>
    <w:p w:rsidR="006A733E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Хабалтуеву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 Вадимовичу</w:t>
      </w:r>
    </w:p>
    <w:p w:rsidR="006A733E" w:rsidRPr="00EB3BC5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Пелогее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733E" w:rsidRPr="00EB3BC5" w:rsidRDefault="006A733E" w:rsidP="006A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3E" w:rsidRDefault="006A733E" w:rsidP="006A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C5">
        <w:rPr>
          <w:rFonts w:ascii="Times New Roman" w:hAnsi="Times New Roman" w:cs="Times New Roman"/>
          <w:sz w:val="28"/>
          <w:szCs w:val="28"/>
        </w:rPr>
        <w:t>, ч. 1, ст. 2 Закона Иркутской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области «О бесплатном предоставлении земельных участков в собственность граждан» от 12.03.2009г. № 8-ОЗ,  Поло</w:t>
      </w:r>
      <w:r>
        <w:rPr>
          <w:rFonts w:ascii="Times New Roman" w:hAnsi="Times New Roman" w:cs="Times New Roman"/>
          <w:sz w:val="28"/>
          <w:szCs w:val="28"/>
        </w:rPr>
        <w:t>жением «О порядке распоряжения земельными участками  на территории МО «Хохорск</w:t>
      </w:r>
      <w:r w:rsidRPr="00EB3BC5">
        <w:rPr>
          <w:rFonts w:ascii="Times New Roman" w:hAnsi="Times New Roman" w:cs="Times New Roman"/>
          <w:sz w:val="28"/>
          <w:szCs w:val="28"/>
        </w:rPr>
        <w:t>»», утвержденного р</w:t>
      </w:r>
      <w:r>
        <w:rPr>
          <w:rFonts w:ascii="Times New Roman" w:hAnsi="Times New Roman" w:cs="Times New Roman"/>
          <w:sz w:val="28"/>
          <w:szCs w:val="28"/>
        </w:rPr>
        <w:t>ешением Думы МО «Хохорск» №80 от 17.04.2015</w:t>
      </w:r>
      <w:r w:rsidRPr="00EB3BC5">
        <w:rPr>
          <w:rFonts w:ascii="Times New Roman" w:hAnsi="Times New Roman" w:cs="Times New Roman"/>
          <w:sz w:val="28"/>
          <w:szCs w:val="28"/>
        </w:rPr>
        <w:t xml:space="preserve">г., заявления </w:t>
      </w:r>
      <w:r>
        <w:rPr>
          <w:rFonts w:ascii="Times New Roman" w:hAnsi="Times New Roman" w:cs="Times New Roman"/>
          <w:sz w:val="28"/>
          <w:szCs w:val="28"/>
        </w:rPr>
        <w:t>от 16.06.2016 г.</w:t>
      </w:r>
      <w:r w:rsidRPr="0007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Львовне,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Георгиевне,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 Вадимовне,</w:t>
      </w:r>
    </w:p>
    <w:p w:rsidR="006A733E" w:rsidRDefault="006A733E" w:rsidP="006A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Георгиевичу,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</w:t>
      </w:r>
    </w:p>
    <w:p w:rsidR="006A733E" w:rsidRPr="00EB3BC5" w:rsidRDefault="006A733E" w:rsidP="006A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Хабалтуеву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Вадимовичу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Пелогее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Вадимовне, </w:t>
      </w:r>
      <w:r w:rsidRPr="00EB3BC5">
        <w:rPr>
          <w:rFonts w:ascii="Times New Roman" w:hAnsi="Times New Roman" w:cs="Times New Roman"/>
          <w:sz w:val="28"/>
          <w:szCs w:val="28"/>
        </w:rPr>
        <w:t xml:space="preserve">руководствуясь ч. </w:t>
      </w:r>
      <w:r>
        <w:rPr>
          <w:rFonts w:ascii="Times New Roman" w:hAnsi="Times New Roman" w:cs="Times New Roman"/>
          <w:sz w:val="28"/>
          <w:szCs w:val="28"/>
        </w:rPr>
        <w:t>3 ст.49</w:t>
      </w:r>
      <w:r w:rsidRPr="00EB3BC5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«Хохорск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</w:p>
    <w:p w:rsidR="006A733E" w:rsidRPr="00CB4FAA" w:rsidRDefault="006A733E" w:rsidP="006A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3E" w:rsidRPr="0033112C" w:rsidRDefault="006A733E" w:rsidP="006A733E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33E" w:rsidRPr="008D51C1" w:rsidRDefault="006A733E" w:rsidP="006A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1C1">
        <w:rPr>
          <w:rFonts w:ascii="Times New Roman" w:hAnsi="Times New Roman" w:cs="Times New Roman"/>
          <w:sz w:val="28"/>
          <w:szCs w:val="28"/>
        </w:rPr>
        <w:t>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57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Львовне 1/7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Георгиевне 1/7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 Вадимовне 1/7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Георгиевичу 1/7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 1/7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 Вадимовичу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1/7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Пелогее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 1/7 долю владения</w:t>
      </w:r>
      <w:r w:rsidRPr="008D51C1">
        <w:rPr>
          <w:rFonts w:ascii="Times New Roman" w:hAnsi="Times New Roman" w:cs="Times New Roman"/>
          <w:sz w:val="28"/>
          <w:szCs w:val="28"/>
        </w:rPr>
        <w:t>,  земельный участок из категории</w:t>
      </w:r>
      <w:proofErr w:type="gramEnd"/>
      <w:r w:rsidRPr="008D51C1">
        <w:rPr>
          <w:rFonts w:ascii="Times New Roman" w:hAnsi="Times New Roman" w:cs="Times New Roman"/>
          <w:sz w:val="28"/>
          <w:szCs w:val="28"/>
        </w:rPr>
        <w:t xml:space="preserve"> земель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85:03:050101:886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жилха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 д.16А</w:t>
      </w:r>
      <w:r w:rsidRPr="008D51C1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 в границах, указанных в кадастровом паспорте земельного участка, прилагаемой к настоящему Постановлению, общей площадью 2000 кв. м.</w:t>
      </w:r>
    </w:p>
    <w:p w:rsidR="006A733E" w:rsidRPr="008D51C1" w:rsidRDefault="006A733E" w:rsidP="006A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Львовне,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Георгиевне,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 Вадимовне,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Георгиевичу,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 Вадимовичу,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Пелогее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Вадимовне </w:t>
      </w:r>
      <w:r w:rsidRPr="008D51C1">
        <w:rPr>
          <w:rFonts w:ascii="Times New Roman" w:hAnsi="Times New Roman" w:cs="Times New Roman"/>
          <w:sz w:val="28"/>
          <w:szCs w:val="28"/>
        </w:rPr>
        <w:t>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>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6A733E" w:rsidRDefault="006A733E" w:rsidP="006A733E">
      <w:pPr>
        <w:rPr>
          <w:sz w:val="28"/>
          <w:szCs w:val="28"/>
        </w:rPr>
      </w:pPr>
    </w:p>
    <w:p w:rsidR="006A733E" w:rsidRDefault="006A733E" w:rsidP="006A733E">
      <w:pPr>
        <w:rPr>
          <w:sz w:val="28"/>
          <w:szCs w:val="28"/>
        </w:rPr>
      </w:pPr>
    </w:p>
    <w:p w:rsidR="006A733E" w:rsidRDefault="006A733E" w:rsidP="006A733E"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21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5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А.И.Улаханова</w:t>
      </w:r>
    </w:p>
    <w:p w:rsidR="006A733E" w:rsidRDefault="006A733E" w:rsidP="006A733E"/>
    <w:p w:rsidR="006A733E" w:rsidRDefault="006A733E" w:rsidP="006A733E"/>
    <w:p w:rsidR="006A733E" w:rsidRDefault="006A733E" w:rsidP="006A733E"/>
    <w:p w:rsidR="00602567" w:rsidRDefault="00602567"/>
    <w:sectPr w:rsidR="00602567" w:rsidSect="001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33E"/>
    <w:rsid w:val="00101A97"/>
    <w:rsid w:val="00602567"/>
    <w:rsid w:val="006A733E"/>
    <w:rsid w:val="0086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A73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2016-07-12T07:54:00Z</dcterms:created>
  <dcterms:modified xsi:type="dcterms:W3CDTF">2016-07-12T07:58:00Z</dcterms:modified>
</cp:coreProperties>
</file>