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1EAC" w14:textId="51BAFB87" w:rsidR="003427FD" w:rsidRPr="00277C84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7C84">
        <w:rPr>
          <w:rFonts w:ascii="Arial" w:hAnsi="Arial" w:cs="Arial"/>
          <w:b/>
          <w:sz w:val="32"/>
          <w:szCs w:val="32"/>
        </w:rPr>
        <w:t>«30» ноября 2020г. № 435</w:t>
      </w:r>
    </w:p>
    <w:p w14:paraId="7B3C4B80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297559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887ADDF" w14:textId="471BA54A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8263C5A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14:paraId="3DE5F162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96A0848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33CC772B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6046B43" w14:textId="77777777" w:rsidR="003427FD" w:rsidRDefault="003427FD" w:rsidP="003427F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ИЗМЕНЕНИИ В ПЛАН ПРОВЕДЕНИЯ КОНТРОЛЬНЫХ МЕРОПРИЯТИЙ ПО ОСУЩЕСТВЛЕНИЮ ВНУТРЕННЕГО МУНИЦИПАЛЬНОГО ФИНАНСОВОГО КОНТРОЛЯ НА 2020 ГОД ПО КОНТРОЛЮ В СФЕРЕ ЗАКУПОК НА 2 ПОЛУГОДИЕ 2020»</w:t>
      </w:r>
    </w:p>
    <w:p w14:paraId="3293BD7C" w14:textId="77777777" w:rsidR="003427FD" w:rsidRDefault="003427FD" w:rsidP="003427FD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14:paraId="68D91736" w14:textId="77777777" w:rsidR="003427FD" w:rsidRDefault="003427FD" w:rsidP="003427FD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В соответствии с </w:t>
      </w:r>
      <w:bookmarkStart w:id="0" w:name="_Hlk57625744"/>
      <w:r>
        <w:rPr>
          <w:rFonts w:ascii="Arial" w:hAnsi="Arial" w:cs="Arial"/>
          <w:bCs/>
        </w:rPr>
        <w:t>п. 4.6. Порядка по осуществлению отделом внутреннего муниципального финансового контроля Администрации муниципального образования «Боханский район»</w:t>
      </w:r>
      <w:bookmarkEnd w:id="0"/>
      <w:r>
        <w:rPr>
          <w:rFonts w:ascii="Arial" w:hAnsi="Arial" w:cs="Arial"/>
          <w:bCs/>
        </w:rPr>
        <w:t xml:space="preserve"> полномочий по контролю за соблюдением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(контрольные полномочия ч.8 ст.99), утверждённым Постановлением администрации муниципального образования «Боханский район» 08.09.2020 № 616, </w:t>
      </w:r>
      <w:r>
        <w:rPr>
          <w:rFonts w:ascii="Arial" w:hAnsi="Arial" w:cs="Arial"/>
          <w:spacing w:val="-2"/>
        </w:rPr>
        <w:t>руководствуясь ч.1 ст.20 Устава МО «Боханский район</w:t>
      </w:r>
      <w:r>
        <w:rPr>
          <w:rFonts w:ascii="Arial" w:eastAsia="Times New Roman" w:hAnsi="Arial" w:cs="Arial"/>
          <w:spacing w:val="-1"/>
        </w:rPr>
        <w:t>:</w:t>
      </w:r>
    </w:p>
    <w:p w14:paraId="6B5C524C" w14:textId="77777777" w:rsidR="003427FD" w:rsidRDefault="003427FD" w:rsidP="003427FD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</w:p>
    <w:p w14:paraId="4FCE2C16" w14:textId="77777777" w:rsidR="003427FD" w:rsidRDefault="003427FD" w:rsidP="003427FD">
      <w:pPr>
        <w:spacing w:line="276" w:lineRule="auto"/>
        <w:ind w:firstLine="709"/>
        <w:rPr>
          <w:rFonts w:ascii="Arial" w:hAnsi="Arial" w:cs="Arial"/>
        </w:rPr>
      </w:pPr>
    </w:p>
    <w:p w14:paraId="337E3936" w14:textId="77777777" w:rsidR="003427FD" w:rsidRDefault="003427FD" w:rsidP="003427FD">
      <w:pPr>
        <w:pStyle w:val="a3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1. </w:t>
      </w:r>
      <w:r>
        <w:rPr>
          <w:rFonts w:ascii="Arial" w:eastAsia="Times New Roman" w:hAnsi="Arial" w:cs="Arial"/>
        </w:rPr>
        <w:t>Внести изменения в план контрольных мероприятий по осуществлению внутреннего муниципального финансового контроля на 2020 год в соответствии с п. 4.6.</w:t>
      </w:r>
      <w:r>
        <w:rPr>
          <w:rFonts w:ascii="Arial" w:hAnsi="Arial" w:cs="Arial"/>
          <w:bCs/>
        </w:rPr>
        <w:t xml:space="preserve"> Порядка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осуществления отделом внутреннего муниципального финансового контроля Администрации муниципального образования «Боханский район»</w:t>
      </w:r>
      <w:r>
        <w:rPr>
          <w:rFonts w:ascii="Arial" w:eastAsia="Times New Roman" w:hAnsi="Arial" w:cs="Arial"/>
        </w:rPr>
        <w:t xml:space="preserve"> по контролю в сфере закупок (</w:t>
      </w:r>
      <w:r>
        <w:rPr>
          <w:rFonts w:ascii="Arial" w:hAnsi="Arial" w:cs="Arial"/>
          <w:bCs/>
        </w:rPr>
        <w:t>контрольные полномочия ч.8 ст.99 № 44-ФЗ)</w:t>
      </w:r>
      <w:r>
        <w:rPr>
          <w:rFonts w:ascii="Arial" w:eastAsia="Times New Roman" w:hAnsi="Arial" w:cs="Arial"/>
        </w:rPr>
        <w:t>.</w:t>
      </w:r>
    </w:p>
    <w:p w14:paraId="0C6591B4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Разместить на официальном сайте администрации муниципального образования «Боханский район» и в единой информационной системе в сфере закупок в информационно-телекоммуникационной сети «Интернет».</w:t>
      </w:r>
    </w:p>
    <w:p w14:paraId="2F936C00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распоряжение вступает в силу после официального опубликования.</w:t>
      </w:r>
    </w:p>
    <w:p w14:paraId="45A30C06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14:paraId="1B111BB9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A613E01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F94963C" w14:textId="77777777" w:rsidR="003427FD" w:rsidRDefault="003427FD" w:rsidP="003427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МО «Боханский район»</w:t>
      </w:r>
    </w:p>
    <w:p w14:paraId="02546EF7" w14:textId="77777777" w:rsidR="003427FD" w:rsidRDefault="003427FD" w:rsidP="003427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Коняев Э.И.</w:t>
      </w:r>
    </w:p>
    <w:p w14:paraId="7C31B43F" w14:textId="77777777" w:rsidR="003427FD" w:rsidRDefault="003427FD" w:rsidP="003427FD">
      <w:pPr>
        <w:spacing w:line="276" w:lineRule="auto"/>
        <w:ind w:firstLine="709"/>
        <w:rPr>
          <w:rFonts w:ascii="Arial" w:hAnsi="Arial" w:cs="Arial"/>
        </w:rPr>
      </w:pPr>
    </w:p>
    <w:p w14:paraId="1BA95F3E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4BB78EB6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5BEAB701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567B87DD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5C1815B4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6857B703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20E4E006" w14:textId="77777777" w:rsidR="00277C84" w:rsidRDefault="00277C84" w:rsidP="00277C84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14:paraId="0772FCBB" w14:textId="77777777" w:rsidR="00277C84" w:rsidRDefault="00277C84" w:rsidP="00277C8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</w:t>
      </w:r>
    </w:p>
    <w:p w14:paraId="61564E66" w14:textId="1A0FCA49" w:rsidR="00277C84" w:rsidRDefault="00277C84" w:rsidP="00277C8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от </w:t>
      </w:r>
      <w:r>
        <w:rPr>
          <w:rFonts w:ascii="Courier New" w:hAnsi="Courier New" w:cs="Courier New"/>
          <w:szCs w:val="22"/>
        </w:rPr>
        <w:t>30.11.2020</w:t>
      </w:r>
      <w:bookmarkStart w:id="1" w:name="_GoBack"/>
      <w:bookmarkEnd w:id="1"/>
      <w:r>
        <w:rPr>
          <w:rFonts w:ascii="Courier New" w:hAnsi="Courier New" w:cs="Courier New"/>
          <w:szCs w:val="22"/>
        </w:rPr>
        <w:t xml:space="preserve"> г. № </w:t>
      </w:r>
      <w:r>
        <w:rPr>
          <w:rFonts w:ascii="Courier New" w:hAnsi="Courier New" w:cs="Courier New"/>
          <w:szCs w:val="22"/>
        </w:rPr>
        <w:t>435</w:t>
      </w:r>
    </w:p>
    <w:p w14:paraId="470A8F4C" w14:textId="77777777" w:rsidR="00277C84" w:rsidRDefault="00277C84" w:rsidP="00277C84">
      <w:pPr>
        <w:ind w:firstLine="709"/>
        <w:rPr>
          <w:rFonts w:ascii="Arial" w:hAnsi="Arial" w:cs="Arial"/>
        </w:rPr>
      </w:pPr>
    </w:p>
    <w:p w14:paraId="7B283431" w14:textId="77777777" w:rsidR="00277C84" w:rsidRPr="005E4F07" w:rsidRDefault="00277C84" w:rsidP="00277C84">
      <w:pPr>
        <w:rPr>
          <w:rFonts w:ascii="Arial" w:hAnsi="Arial" w:cs="Arial"/>
        </w:rPr>
      </w:pPr>
    </w:p>
    <w:p w14:paraId="506736FB" w14:textId="77777777" w:rsidR="00277C84" w:rsidRPr="005E4F07" w:rsidRDefault="00277C84" w:rsidP="00277C84">
      <w:pPr>
        <w:rPr>
          <w:rFonts w:ascii="Arial" w:hAnsi="Arial" w:cs="Arial"/>
        </w:rPr>
      </w:pPr>
    </w:p>
    <w:p w14:paraId="22B52CB4" w14:textId="77777777" w:rsidR="00277C84" w:rsidRDefault="00277C84" w:rsidP="00277C84">
      <w:pPr>
        <w:rPr>
          <w:rFonts w:ascii="Arial" w:hAnsi="Arial" w:cs="Arial"/>
        </w:rPr>
      </w:pPr>
    </w:p>
    <w:p w14:paraId="1B80AFFD" w14:textId="77777777" w:rsidR="00277C84" w:rsidRDefault="00277C84" w:rsidP="00277C84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bookmarkStart w:id="2" w:name="_Hlk50627411"/>
      <w:r>
        <w:rPr>
          <w:rFonts w:ascii="Times New Roman" w:hAnsi="Times New Roman"/>
          <w:sz w:val="28"/>
          <w:szCs w:val="28"/>
        </w:rPr>
        <w:t xml:space="preserve">ПЛАН КОНТРОЛЬНЫХ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О СУЩЕСТВЛЕНИЮ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ФИНАНСВОГО КОНТРОЛЯ НА 2020 ГОД ПО КОНТРОЛЮ В СФЕРЕ ЗАКУПОК </w:t>
      </w:r>
    </w:p>
    <w:p w14:paraId="32EC3209" w14:textId="77777777" w:rsidR="00277C84" w:rsidRDefault="00277C84" w:rsidP="00277C84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984"/>
        <w:gridCol w:w="2410"/>
        <w:gridCol w:w="1134"/>
        <w:gridCol w:w="850"/>
        <w:gridCol w:w="1418"/>
        <w:gridCol w:w="1559"/>
      </w:tblGrid>
      <w:tr w:rsidR="00277C84" w:rsidRPr="00277C84" w14:paraId="4FA2C294" w14:textId="77777777" w:rsidTr="00277C84">
        <w:tc>
          <w:tcPr>
            <w:tcW w:w="534" w:type="dxa"/>
          </w:tcPr>
          <w:p w14:paraId="2A4854CB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_Hlk50623411"/>
          </w:p>
          <w:p w14:paraId="33E9BB33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7C8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77C8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10" w:type="dxa"/>
          </w:tcPr>
          <w:p w14:paraId="28BF69FF" w14:textId="77777777" w:rsidR="00277C84" w:rsidRPr="00277C84" w:rsidRDefault="00277C84" w:rsidP="009239C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Наименование органа, осуществляющего проверку</w:t>
            </w:r>
          </w:p>
        </w:tc>
        <w:tc>
          <w:tcPr>
            <w:tcW w:w="1984" w:type="dxa"/>
          </w:tcPr>
          <w:p w14:paraId="525226A4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Наименование, ИНН, Адрес места нахождения</w:t>
            </w:r>
          </w:p>
        </w:tc>
        <w:tc>
          <w:tcPr>
            <w:tcW w:w="2410" w:type="dxa"/>
          </w:tcPr>
          <w:p w14:paraId="34A1349A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14:paraId="276BB550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Цель и основания проведения проверки</w:t>
            </w:r>
          </w:p>
        </w:tc>
        <w:tc>
          <w:tcPr>
            <w:tcW w:w="850" w:type="dxa"/>
          </w:tcPr>
          <w:p w14:paraId="6A178ED5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</w:tcPr>
          <w:p w14:paraId="24CF7A3D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559" w:type="dxa"/>
          </w:tcPr>
          <w:p w14:paraId="46914F79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7C84">
              <w:rPr>
                <w:rFonts w:ascii="Courier New" w:hAnsi="Courier New" w:cs="Courier New"/>
                <w:sz w:val="20"/>
                <w:szCs w:val="20"/>
              </w:rPr>
              <w:t>Должностные лица), ответственные за проведение контрольного мероприятия</w:t>
            </w:r>
            <w:proofErr w:type="gramEnd"/>
          </w:p>
        </w:tc>
      </w:tr>
      <w:tr w:rsidR="00277C84" w:rsidRPr="00277C84" w14:paraId="7A2369B3" w14:textId="77777777" w:rsidTr="00277C84">
        <w:trPr>
          <w:trHeight w:val="1375"/>
        </w:trPr>
        <w:tc>
          <w:tcPr>
            <w:tcW w:w="534" w:type="dxa"/>
          </w:tcPr>
          <w:p w14:paraId="320F77A4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166D9A2F" w14:textId="77777777" w:rsidR="00277C84" w:rsidRPr="00277C84" w:rsidRDefault="00277C84" w:rsidP="009239C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Отдел по внутреннему муниципальному финансовому контролю</w:t>
            </w:r>
          </w:p>
        </w:tc>
        <w:tc>
          <w:tcPr>
            <w:tcW w:w="1984" w:type="dxa"/>
          </w:tcPr>
          <w:p w14:paraId="05C0BB1E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 w:rsidRPr="00277C84"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  <w:t>Тарасинская</w:t>
            </w:r>
            <w:proofErr w:type="spellEnd"/>
            <w:r w:rsidRPr="00277C84"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  <w:t xml:space="preserve"> средняя общеобразовательная школа" ИНН 8503002288 669343 Иркутская область, </w:t>
            </w:r>
            <w:proofErr w:type="spellStart"/>
            <w:r w:rsidRPr="00277C84"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  <w:t>Боханский</w:t>
            </w:r>
            <w:proofErr w:type="spellEnd"/>
            <w:r w:rsidRPr="00277C84"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  <w:t xml:space="preserve"> район, с. Тараса, ул. Ленина, д.18</w:t>
            </w:r>
          </w:p>
        </w:tc>
        <w:tc>
          <w:tcPr>
            <w:tcW w:w="2410" w:type="dxa"/>
          </w:tcPr>
          <w:p w14:paraId="4DD730A9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</w:t>
            </w:r>
          </w:p>
        </w:tc>
        <w:tc>
          <w:tcPr>
            <w:tcW w:w="1134" w:type="dxa"/>
          </w:tcPr>
          <w:p w14:paraId="5372972A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6E1E02F1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1063CBD8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Часть 8 статьи 99 Федерального закона от 05.04.2013 г. № 44-ФЗ</w:t>
            </w:r>
          </w:p>
        </w:tc>
        <w:tc>
          <w:tcPr>
            <w:tcW w:w="850" w:type="dxa"/>
          </w:tcPr>
          <w:p w14:paraId="5F8FCD59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AC5ABCC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C5C6A20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0605699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AE6E08F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6419189" w14:textId="77777777" w:rsidR="00277C84" w:rsidRPr="00277C84" w:rsidRDefault="00277C84" w:rsidP="009239C7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C7916D8" w14:textId="77777777" w:rsidR="00277C84" w:rsidRPr="00277C84" w:rsidRDefault="00277C84" w:rsidP="009239C7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14:paraId="3C6E1E1B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785D024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38EE938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C95D1A6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A98B202" w14:textId="77777777" w:rsidR="00277C84" w:rsidRPr="00277C84" w:rsidRDefault="00277C84" w:rsidP="009239C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EF1D55C" w14:textId="77777777" w:rsidR="00277C84" w:rsidRPr="00277C84" w:rsidRDefault="00277C84" w:rsidP="009239C7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 xml:space="preserve"> 01.12-</w:t>
            </w:r>
          </w:p>
          <w:p w14:paraId="7E931411" w14:textId="77777777" w:rsidR="00277C84" w:rsidRPr="00277C84" w:rsidRDefault="00277C84" w:rsidP="009239C7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 xml:space="preserve">    30.12</w:t>
            </w:r>
          </w:p>
          <w:p w14:paraId="6B75D4B9" w14:textId="77777777" w:rsidR="00277C84" w:rsidRPr="00277C84" w:rsidRDefault="00277C84" w:rsidP="009239C7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 xml:space="preserve"> 2020 г.</w:t>
            </w:r>
          </w:p>
          <w:p w14:paraId="226EA37C" w14:textId="77777777" w:rsidR="00277C84" w:rsidRPr="00277C84" w:rsidRDefault="00277C84" w:rsidP="009239C7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(30 календарных дней)</w:t>
            </w:r>
          </w:p>
        </w:tc>
        <w:tc>
          <w:tcPr>
            <w:tcW w:w="1559" w:type="dxa"/>
          </w:tcPr>
          <w:p w14:paraId="0982A3A4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3CC8B03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8FDFA63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27B6B07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3C5B4D3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2B6CEDA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A2A76FB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Павлова А.Н.</w:t>
            </w:r>
          </w:p>
        </w:tc>
      </w:tr>
      <w:tr w:rsidR="00277C84" w:rsidRPr="00277C84" w14:paraId="21718934" w14:textId="77777777" w:rsidTr="00277C84">
        <w:trPr>
          <w:trHeight w:val="1375"/>
        </w:trPr>
        <w:tc>
          <w:tcPr>
            <w:tcW w:w="534" w:type="dxa"/>
          </w:tcPr>
          <w:p w14:paraId="3B9AF528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2BBE68F" w14:textId="77777777" w:rsidR="00277C84" w:rsidRPr="00277C84" w:rsidRDefault="00277C84" w:rsidP="009239C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Отдел по внутреннему муниципальному финансовому контролю</w:t>
            </w:r>
          </w:p>
        </w:tc>
        <w:tc>
          <w:tcPr>
            <w:tcW w:w="1984" w:type="dxa"/>
          </w:tcPr>
          <w:p w14:paraId="3D88CC6C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44172838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Внеплановые контрольные мероприятия по обращениям в установленном порядке</w:t>
            </w:r>
          </w:p>
        </w:tc>
        <w:tc>
          <w:tcPr>
            <w:tcW w:w="1134" w:type="dxa"/>
          </w:tcPr>
          <w:p w14:paraId="476ED624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A0F34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5F57D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11678DB6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4CB44CAB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3BEE15E3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7CA702B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C3DFF21" w14:textId="77777777" w:rsidR="00277C84" w:rsidRPr="00277C84" w:rsidRDefault="00277C84" w:rsidP="009239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C84">
              <w:rPr>
                <w:rFonts w:ascii="Courier New" w:hAnsi="Courier New" w:cs="Courier New"/>
                <w:sz w:val="20"/>
                <w:szCs w:val="20"/>
              </w:rPr>
              <w:t>Павлова А.Н</w:t>
            </w:r>
          </w:p>
        </w:tc>
      </w:tr>
      <w:bookmarkEnd w:id="2"/>
      <w:bookmarkEnd w:id="3"/>
    </w:tbl>
    <w:p w14:paraId="0814CC0E" w14:textId="77777777" w:rsidR="00277C84" w:rsidRDefault="00277C84" w:rsidP="003427FD">
      <w:pPr>
        <w:spacing w:line="276" w:lineRule="auto"/>
        <w:ind w:firstLine="709"/>
        <w:rPr>
          <w:rFonts w:ascii="Arial" w:hAnsi="Arial" w:cs="Arial"/>
        </w:rPr>
      </w:pPr>
    </w:p>
    <w:p w14:paraId="265341D2" w14:textId="77777777" w:rsidR="003617B6" w:rsidRDefault="003617B6"/>
    <w:sectPr w:rsidR="003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7"/>
    <w:rsid w:val="00101987"/>
    <w:rsid w:val="00277C84"/>
    <w:rsid w:val="003427FD"/>
    <w:rsid w:val="003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FD"/>
    <w:pPr>
      <w:ind w:left="720"/>
      <w:contextualSpacing/>
    </w:pPr>
  </w:style>
  <w:style w:type="paragraph" w:customStyle="1" w:styleId="ConsPlusNormal">
    <w:name w:val="ConsPlusNormal"/>
    <w:rsid w:val="0034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427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27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FD"/>
    <w:pPr>
      <w:ind w:left="720"/>
      <w:contextualSpacing/>
    </w:pPr>
  </w:style>
  <w:style w:type="paragraph" w:customStyle="1" w:styleId="ConsPlusNormal">
    <w:name w:val="ConsPlusNormal"/>
    <w:rsid w:val="0034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427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27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Любимые</cp:lastModifiedBy>
  <cp:revision>2</cp:revision>
  <dcterms:created xsi:type="dcterms:W3CDTF">2020-12-02T13:13:00Z</dcterms:created>
  <dcterms:modified xsi:type="dcterms:W3CDTF">2020-12-02T13:13:00Z</dcterms:modified>
</cp:coreProperties>
</file>