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BA" w:rsidRDefault="00DD1ABA" w:rsidP="00DD1ABA">
      <w:pPr>
        <w:jc w:val="right"/>
        <w:rPr>
          <w:rFonts w:ascii="Arial" w:hAnsi="Arial" w:cs="Arial"/>
          <w:b/>
          <w:sz w:val="32"/>
          <w:szCs w:val="32"/>
        </w:rPr>
      </w:pPr>
    </w:p>
    <w:p w:rsidR="00DD1ABA" w:rsidRDefault="00BB3F2A" w:rsidP="00DD1A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24.12.</w:t>
      </w:r>
      <w:r w:rsidR="00DD1ABA">
        <w:rPr>
          <w:rFonts w:ascii="Arial" w:hAnsi="Arial" w:cs="Arial"/>
          <w:b/>
          <w:sz w:val="32"/>
          <w:szCs w:val="32"/>
        </w:rPr>
        <w:t xml:space="preserve">2020 Г. № </w:t>
      </w:r>
      <w:r>
        <w:rPr>
          <w:rFonts w:ascii="Arial" w:hAnsi="Arial" w:cs="Arial"/>
          <w:b/>
          <w:sz w:val="32"/>
          <w:szCs w:val="32"/>
        </w:rPr>
        <w:t>81</w:t>
      </w:r>
    </w:p>
    <w:p w:rsidR="00DD1ABA" w:rsidRDefault="00DD1ABA" w:rsidP="00DD1A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DD1ABA" w:rsidRDefault="00DD1ABA" w:rsidP="00DD1A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D1ABA" w:rsidRDefault="00DD1ABA" w:rsidP="00DD1A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DD1ABA" w:rsidRDefault="00DD1ABA" w:rsidP="00DD1A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D1ABA" w:rsidRDefault="00DD1ABA" w:rsidP="00DD1A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D1ABA" w:rsidRDefault="00DD1ABA" w:rsidP="00DD1ABA">
      <w:pPr>
        <w:jc w:val="center"/>
        <w:rPr>
          <w:rFonts w:ascii="Arial" w:hAnsi="Arial" w:cs="Arial"/>
          <w:b/>
          <w:sz w:val="32"/>
          <w:szCs w:val="32"/>
        </w:rPr>
      </w:pPr>
    </w:p>
    <w:p w:rsidR="00DD1ABA" w:rsidRDefault="00DD1ABA" w:rsidP="00DD1ABA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РЕШЕНИЯ ДУМЫ МО «БОХАНСКИЙ РАЙОН» ОТ 22.10.2020Г. № 61 «О ВНЕСЕНИИ ИЗМЕНЕНИЙ </w:t>
      </w:r>
      <w:r w:rsidR="00512A3F">
        <w:rPr>
          <w:rFonts w:ascii="Arial" w:hAnsi="Arial" w:cs="Arial"/>
          <w:b/>
          <w:sz w:val="32"/>
          <w:szCs w:val="32"/>
        </w:rPr>
        <w:t xml:space="preserve">И ДОПОЛНЕНИЙ </w:t>
      </w:r>
      <w:r>
        <w:rPr>
          <w:rFonts w:ascii="Arial" w:hAnsi="Arial" w:cs="Arial"/>
          <w:b/>
          <w:sz w:val="32"/>
          <w:szCs w:val="32"/>
        </w:rPr>
        <w:t>В  УСТАВ МУНИЦИПАЛЬНОГО ОБРАЗОВАНИЯ «БОХАНСКИЙ РАЙОН»</w:t>
      </w:r>
    </w:p>
    <w:p w:rsidR="00DD1ABA" w:rsidRDefault="00DD1ABA" w:rsidP="00DD1ABA"/>
    <w:p w:rsidR="00DD1ABA" w:rsidRDefault="00DD1ABA" w:rsidP="00512A3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Федеральным </w:t>
      </w:r>
      <w:r w:rsidR="004A0CEE">
        <w:rPr>
          <w:rFonts w:ascii="Arial" w:hAnsi="Arial" w:cs="Arial"/>
        </w:rPr>
        <w:t>законом от 06.10.2003 № 131-ФЗ «</w:t>
      </w:r>
      <w:r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4A0CEE">
        <w:rPr>
          <w:rFonts w:ascii="Arial" w:hAnsi="Arial" w:cs="Arial"/>
        </w:rPr>
        <w:t>», ст.</w:t>
      </w:r>
      <w:r>
        <w:rPr>
          <w:rFonts w:ascii="Arial" w:hAnsi="Arial" w:cs="Arial"/>
        </w:rPr>
        <w:t xml:space="preserve"> ст. 23, </w:t>
      </w:r>
      <w:r w:rsidR="004A0CEE">
        <w:rPr>
          <w:rFonts w:ascii="Arial" w:hAnsi="Arial" w:cs="Arial"/>
        </w:rPr>
        <w:t>2</w:t>
      </w:r>
      <w:r>
        <w:rPr>
          <w:rFonts w:ascii="Arial" w:hAnsi="Arial" w:cs="Arial"/>
        </w:rPr>
        <w:t>7 Устава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район», Дума муниципал</w:t>
      </w:r>
      <w:r w:rsidR="004A0CEE">
        <w:rPr>
          <w:rFonts w:ascii="Arial" w:hAnsi="Arial" w:cs="Arial"/>
        </w:rPr>
        <w:t>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</w:t>
      </w:r>
      <w:r w:rsidR="004A0CEE">
        <w:rPr>
          <w:rFonts w:ascii="Arial" w:hAnsi="Arial" w:cs="Arial"/>
        </w:rPr>
        <w:t>»</w:t>
      </w:r>
      <w:bookmarkStart w:id="0" w:name="_GoBack"/>
      <w:bookmarkEnd w:id="0"/>
    </w:p>
    <w:p w:rsidR="00DD1ABA" w:rsidRDefault="00DD1ABA" w:rsidP="00DD1ABA">
      <w:pPr>
        <w:jc w:val="both"/>
        <w:rPr>
          <w:rFonts w:ascii="Arial" w:hAnsi="Arial" w:cs="Arial"/>
        </w:rPr>
      </w:pPr>
    </w:p>
    <w:p w:rsidR="00DD1ABA" w:rsidRDefault="00DD1ABA" w:rsidP="00DD1AB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:rsidR="00DD1ABA" w:rsidRDefault="00DD1ABA" w:rsidP="00DD1ABA">
      <w:pPr>
        <w:jc w:val="center"/>
        <w:rPr>
          <w:rFonts w:ascii="Arial" w:hAnsi="Arial" w:cs="Arial"/>
        </w:rPr>
      </w:pPr>
    </w:p>
    <w:p w:rsidR="00DD1ABA" w:rsidRPr="004A0CEE" w:rsidRDefault="00DD1ABA" w:rsidP="004A0CEE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Отменить Решение Думы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от 2</w:t>
      </w:r>
      <w:r w:rsidR="004A0CEE">
        <w:rPr>
          <w:rFonts w:ascii="Arial" w:hAnsi="Arial" w:cs="Arial"/>
        </w:rPr>
        <w:t>2</w:t>
      </w:r>
      <w:r>
        <w:rPr>
          <w:rFonts w:ascii="Arial" w:hAnsi="Arial" w:cs="Arial"/>
        </w:rPr>
        <w:t>.1</w:t>
      </w:r>
      <w:r w:rsidR="004A0CEE">
        <w:rPr>
          <w:rFonts w:ascii="Arial" w:hAnsi="Arial" w:cs="Arial"/>
        </w:rPr>
        <w:t>0</w:t>
      </w:r>
      <w:r>
        <w:rPr>
          <w:rFonts w:ascii="Arial" w:hAnsi="Arial" w:cs="Arial"/>
        </w:rPr>
        <w:t>.20</w:t>
      </w:r>
      <w:r w:rsidR="004A0CE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г. № </w:t>
      </w:r>
      <w:r w:rsidR="004A0CEE">
        <w:rPr>
          <w:rFonts w:ascii="Arial" w:hAnsi="Arial" w:cs="Arial"/>
        </w:rPr>
        <w:t>61</w:t>
      </w:r>
      <w:r>
        <w:rPr>
          <w:rFonts w:ascii="Arial" w:hAnsi="Arial" w:cs="Arial"/>
        </w:rPr>
        <w:t xml:space="preserve"> «О</w:t>
      </w:r>
      <w:r w:rsidR="004A0CEE">
        <w:rPr>
          <w:rFonts w:ascii="Arial" w:hAnsi="Arial" w:cs="Arial"/>
        </w:rPr>
        <w:t xml:space="preserve"> внесении изменений и дополнений в Устав муниципального образования «</w:t>
      </w:r>
      <w:proofErr w:type="spellStart"/>
      <w:r w:rsidR="004A0CEE">
        <w:rPr>
          <w:rFonts w:ascii="Arial" w:hAnsi="Arial" w:cs="Arial"/>
        </w:rPr>
        <w:t>Боханский</w:t>
      </w:r>
      <w:proofErr w:type="spellEnd"/>
      <w:r w:rsidR="004A0CEE">
        <w:rPr>
          <w:rFonts w:ascii="Arial" w:hAnsi="Arial" w:cs="Arial"/>
        </w:rPr>
        <w:t xml:space="preserve"> район»»</w:t>
      </w:r>
      <w:r>
        <w:rPr>
          <w:rFonts w:ascii="Arial" w:hAnsi="Arial" w:cs="Arial"/>
        </w:rPr>
        <w:t xml:space="preserve">.  </w:t>
      </w:r>
    </w:p>
    <w:p w:rsidR="00DD1ABA" w:rsidRDefault="00DD1ABA" w:rsidP="004A0CE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</w:rPr>
        <w:t>. Опубликовать настоящее решение в газете «Сельская правда», разместить на официальном сайте администрации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район».</w:t>
      </w:r>
    </w:p>
    <w:p w:rsidR="00DD1ABA" w:rsidRDefault="00DD1ABA" w:rsidP="004A0CE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решение вступает в силу с даты опубликования.  </w:t>
      </w:r>
    </w:p>
    <w:p w:rsidR="00DD1ABA" w:rsidRDefault="00DD1ABA" w:rsidP="004A0CEE">
      <w:pPr>
        <w:ind w:firstLine="567"/>
        <w:jc w:val="both"/>
        <w:rPr>
          <w:sz w:val="28"/>
          <w:szCs w:val="28"/>
        </w:rPr>
      </w:pPr>
    </w:p>
    <w:p w:rsidR="00DD1ABA" w:rsidRDefault="00DD1ABA" w:rsidP="00DD1ABA">
      <w:pPr>
        <w:jc w:val="both"/>
        <w:rPr>
          <w:sz w:val="28"/>
          <w:szCs w:val="28"/>
        </w:rPr>
      </w:pPr>
    </w:p>
    <w:p w:rsidR="00DD1ABA" w:rsidRDefault="00DD1ABA" w:rsidP="00512A3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DD1ABA" w:rsidRDefault="00DD1ABA" w:rsidP="00512A3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</w:p>
    <w:p w:rsidR="00DD1ABA" w:rsidRDefault="00DD1ABA" w:rsidP="00512A3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А.Л. Протопопов</w:t>
      </w:r>
    </w:p>
    <w:p w:rsidR="00DD1ABA" w:rsidRDefault="00DD1ABA" w:rsidP="00DD1ABA">
      <w:pPr>
        <w:jc w:val="right"/>
        <w:rPr>
          <w:rFonts w:ascii="Arial" w:hAnsi="Arial" w:cs="Arial"/>
        </w:rPr>
      </w:pPr>
    </w:p>
    <w:p w:rsidR="00DD1ABA" w:rsidRDefault="00DD1ABA" w:rsidP="00DD1ABA">
      <w:pPr>
        <w:jc w:val="right"/>
        <w:rPr>
          <w:rFonts w:ascii="Arial" w:hAnsi="Arial" w:cs="Arial"/>
        </w:rPr>
      </w:pPr>
    </w:p>
    <w:p w:rsidR="00DD1ABA" w:rsidRDefault="004A0CEE" w:rsidP="00512A3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</w:t>
      </w:r>
      <w:r w:rsidR="00BB3F2A">
        <w:rPr>
          <w:rFonts w:ascii="Arial" w:hAnsi="Arial" w:cs="Arial"/>
        </w:rPr>
        <w:t>м</w:t>
      </w:r>
      <w:r w:rsidR="00DD1ABA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DD1ABA">
        <w:rPr>
          <w:rFonts w:ascii="Arial" w:hAnsi="Arial" w:cs="Arial"/>
        </w:rPr>
        <w:t xml:space="preserve"> МО «</w:t>
      </w:r>
      <w:proofErr w:type="spellStart"/>
      <w:r w:rsidR="00DD1ABA">
        <w:rPr>
          <w:rFonts w:ascii="Arial" w:hAnsi="Arial" w:cs="Arial"/>
        </w:rPr>
        <w:t>Боханский</w:t>
      </w:r>
      <w:proofErr w:type="spellEnd"/>
      <w:r w:rsidR="00DD1ABA">
        <w:rPr>
          <w:rFonts w:ascii="Arial" w:hAnsi="Arial" w:cs="Arial"/>
        </w:rPr>
        <w:t xml:space="preserve"> район» </w:t>
      </w:r>
    </w:p>
    <w:p w:rsidR="00DD1ABA" w:rsidRDefault="004A0CEE" w:rsidP="00512A3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О.Р. </w:t>
      </w:r>
      <w:proofErr w:type="spellStart"/>
      <w:r>
        <w:rPr>
          <w:rFonts w:ascii="Arial" w:hAnsi="Arial" w:cs="Arial"/>
        </w:rPr>
        <w:t>Бадагуева</w:t>
      </w:r>
      <w:proofErr w:type="spellEnd"/>
      <w:r w:rsidR="00DD1ABA">
        <w:rPr>
          <w:rFonts w:ascii="Arial" w:hAnsi="Arial" w:cs="Arial"/>
        </w:rPr>
        <w:tab/>
      </w:r>
    </w:p>
    <w:p w:rsidR="00DD1ABA" w:rsidRDefault="00DD1ABA" w:rsidP="00DD1A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1ABA" w:rsidRDefault="00DD1ABA" w:rsidP="00DD1ABA">
      <w:pPr>
        <w:ind w:left="420"/>
        <w:jc w:val="both"/>
        <w:rPr>
          <w:sz w:val="28"/>
          <w:szCs w:val="28"/>
        </w:rPr>
      </w:pPr>
    </w:p>
    <w:p w:rsidR="00DD1ABA" w:rsidRDefault="00DD1ABA" w:rsidP="00DD1ABA">
      <w:pPr>
        <w:ind w:left="420"/>
        <w:jc w:val="both"/>
        <w:rPr>
          <w:sz w:val="28"/>
          <w:szCs w:val="28"/>
        </w:rPr>
      </w:pPr>
    </w:p>
    <w:p w:rsidR="00DD1ABA" w:rsidRDefault="00DD1ABA" w:rsidP="00DD1ABA">
      <w:pPr>
        <w:ind w:left="420"/>
        <w:jc w:val="both"/>
        <w:rPr>
          <w:sz w:val="28"/>
          <w:szCs w:val="28"/>
        </w:rPr>
      </w:pPr>
    </w:p>
    <w:p w:rsidR="00DD1ABA" w:rsidRDefault="00DD1ABA" w:rsidP="00DD1ABA">
      <w:pPr>
        <w:ind w:left="420"/>
        <w:jc w:val="both"/>
        <w:rPr>
          <w:sz w:val="28"/>
          <w:szCs w:val="28"/>
        </w:rPr>
      </w:pPr>
    </w:p>
    <w:p w:rsidR="00DD1ABA" w:rsidRDefault="00DD1ABA" w:rsidP="00DD1ABA">
      <w:pPr>
        <w:ind w:left="420"/>
        <w:jc w:val="both"/>
        <w:rPr>
          <w:sz w:val="28"/>
          <w:szCs w:val="28"/>
        </w:rPr>
      </w:pPr>
    </w:p>
    <w:p w:rsidR="00DD1ABA" w:rsidRDefault="00DD1ABA" w:rsidP="00DD1ABA">
      <w:pPr>
        <w:ind w:left="420"/>
        <w:jc w:val="both"/>
        <w:rPr>
          <w:sz w:val="28"/>
          <w:szCs w:val="28"/>
        </w:rPr>
      </w:pPr>
    </w:p>
    <w:p w:rsidR="00DD1ABA" w:rsidRDefault="00DD1ABA" w:rsidP="00DD1ABA">
      <w:pPr>
        <w:ind w:left="420"/>
        <w:jc w:val="both"/>
        <w:rPr>
          <w:sz w:val="28"/>
          <w:szCs w:val="28"/>
        </w:rPr>
      </w:pPr>
    </w:p>
    <w:p w:rsidR="00DD1ABA" w:rsidRDefault="00DD1ABA" w:rsidP="00DD1ABA"/>
    <w:p w:rsidR="000E33E1" w:rsidRDefault="000E33E1" w:rsidP="00DD1ABA"/>
    <w:sectPr w:rsidR="000E33E1" w:rsidSect="0010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01153"/>
    <w:multiLevelType w:val="hybridMultilevel"/>
    <w:tmpl w:val="9F84071E"/>
    <w:lvl w:ilvl="0" w:tplc="0F66F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294E89"/>
    <w:multiLevelType w:val="hybridMultilevel"/>
    <w:tmpl w:val="F5F67F38"/>
    <w:lvl w:ilvl="0" w:tplc="36104FA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7BB"/>
    <w:rsid w:val="000E33E1"/>
    <w:rsid w:val="001012C0"/>
    <w:rsid w:val="004A0CEE"/>
    <w:rsid w:val="00512A3F"/>
    <w:rsid w:val="00BB3F2A"/>
    <w:rsid w:val="00C22391"/>
    <w:rsid w:val="00D22388"/>
    <w:rsid w:val="00DA17BB"/>
    <w:rsid w:val="00DD1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Наташа</cp:lastModifiedBy>
  <cp:revision>3</cp:revision>
  <cp:lastPrinted>2020-12-25T04:45:00Z</cp:lastPrinted>
  <dcterms:created xsi:type="dcterms:W3CDTF">2020-12-25T04:48:00Z</dcterms:created>
  <dcterms:modified xsi:type="dcterms:W3CDTF">2020-12-26T01:37:00Z</dcterms:modified>
</cp:coreProperties>
</file>