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A5116" w:rsidRDefault="00B76A68" w:rsidP="003F0F0D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24</w:t>
      </w:r>
      <w:r w:rsidR="006D1576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0A5116">
        <w:rPr>
          <w:rFonts w:ascii="Arial" w:hAnsi="Arial" w:cs="Arial"/>
          <w:b/>
          <w:i w:val="0"/>
          <w:color w:val="auto"/>
          <w:sz w:val="32"/>
          <w:szCs w:val="32"/>
        </w:rPr>
        <w:t>12</w:t>
      </w:r>
      <w:r w:rsidR="006D1576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B97B22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3C20BE">
        <w:rPr>
          <w:rFonts w:ascii="Arial" w:hAnsi="Arial" w:cs="Arial"/>
          <w:b/>
          <w:i w:val="0"/>
          <w:color w:val="auto"/>
          <w:sz w:val="32"/>
          <w:szCs w:val="32"/>
        </w:rPr>
        <w:t xml:space="preserve"> 7</w:t>
      </w:r>
      <w:r w:rsidR="00947915">
        <w:rPr>
          <w:rFonts w:ascii="Arial" w:hAnsi="Arial" w:cs="Arial"/>
          <w:b/>
          <w:i w:val="0"/>
          <w:color w:val="auto"/>
          <w:sz w:val="32"/>
          <w:szCs w:val="32"/>
        </w:rPr>
        <w:t>7</w:t>
      </w:r>
    </w:p>
    <w:p w:rsidR="005C2049" w:rsidRPr="000F74E0" w:rsidRDefault="000F74E0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C20BE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061B1B" w:rsidRDefault="007F620E" w:rsidP="0047525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000CF9">
        <w:rPr>
          <w:rFonts w:ascii="Arial" w:hAnsi="Arial" w:cs="Arial"/>
          <w:b/>
          <w:sz w:val="32"/>
          <w:szCs w:val="32"/>
        </w:rPr>
        <w:t xml:space="preserve"> </w:t>
      </w:r>
      <w:r w:rsidR="000A5116">
        <w:rPr>
          <w:rFonts w:ascii="Arial" w:hAnsi="Arial" w:cs="Arial"/>
          <w:b/>
          <w:sz w:val="32"/>
          <w:szCs w:val="32"/>
        </w:rPr>
        <w:t xml:space="preserve">БЕЗВОЗМЕЗДНОЙ </w:t>
      </w:r>
      <w:r>
        <w:rPr>
          <w:rFonts w:ascii="Arial" w:hAnsi="Arial" w:cs="Arial"/>
          <w:b/>
          <w:sz w:val="32"/>
          <w:szCs w:val="32"/>
        </w:rPr>
        <w:t xml:space="preserve">ПЕРЕДАЧЕ </w:t>
      </w:r>
      <w:r w:rsidR="000A5116">
        <w:rPr>
          <w:rFonts w:ascii="Arial" w:hAnsi="Arial" w:cs="Arial"/>
          <w:b/>
          <w:sz w:val="32"/>
          <w:szCs w:val="32"/>
        </w:rPr>
        <w:t>ДВИЖИМОГО ИМУЩЕСТВА</w:t>
      </w:r>
      <w:r w:rsidR="00B97B22">
        <w:rPr>
          <w:rFonts w:ascii="Arial" w:hAnsi="Arial" w:cs="Arial"/>
          <w:b/>
          <w:sz w:val="32"/>
          <w:szCs w:val="32"/>
        </w:rPr>
        <w:t>, НАХОДЯЩ</w:t>
      </w:r>
      <w:r w:rsidR="000A5116">
        <w:rPr>
          <w:rFonts w:ascii="Arial" w:hAnsi="Arial" w:cs="Arial"/>
          <w:b/>
          <w:sz w:val="32"/>
          <w:szCs w:val="32"/>
        </w:rPr>
        <w:t>ЕГОСЯ</w:t>
      </w:r>
      <w:r>
        <w:rPr>
          <w:rFonts w:ascii="Arial" w:hAnsi="Arial" w:cs="Arial"/>
          <w:b/>
          <w:sz w:val="32"/>
          <w:szCs w:val="32"/>
        </w:rPr>
        <w:t xml:space="preserve"> В МУНИЦИПАЛЬНОЙ СОБСТВЕННОСТИ МУНИЦИПАЛЬНОГО ОБРАЗОВАНИЯ «БОХАНСКИЙ РАЙОН» В ГОСУДАРСТВЕННУЮ СОБСТВЕННОСТЬ ИРКУТСКОЙ ОБЛАСТИ</w:t>
      </w:r>
    </w:p>
    <w:p w:rsidR="00475253" w:rsidRPr="00A7082F" w:rsidRDefault="00475253" w:rsidP="00475253">
      <w:pPr>
        <w:jc w:val="center"/>
        <w:rPr>
          <w:rFonts w:ascii="Arial" w:hAnsi="Arial" w:cs="Arial"/>
        </w:rPr>
      </w:pPr>
    </w:p>
    <w:p w:rsidR="005C2049" w:rsidRPr="00A7082F" w:rsidRDefault="00A07105" w:rsidP="009D67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7F620E">
        <w:rPr>
          <w:rFonts w:ascii="Arial" w:hAnsi="Arial" w:cs="Arial"/>
          <w:b w:val="0"/>
          <w:sz w:val="24"/>
          <w:szCs w:val="24"/>
        </w:rPr>
        <w:t>Иркутской области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B76A68">
        <w:rPr>
          <w:rFonts w:ascii="Arial" w:hAnsi="Arial" w:cs="Arial"/>
          <w:b w:val="0"/>
          <w:sz w:val="24"/>
          <w:szCs w:val="24"/>
        </w:rPr>
        <w:t xml:space="preserve"> </w:t>
      </w:r>
      <w:r w:rsidR="003461AE">
        <w:rPr>
          <w:rFonts w:ascii="Arial" w:hAnsi="Arial" w:cs="Arial"/>
          <w:b w:val="0"/>
          <w:sz w:val="24"/>
          <w:szCs w:val="24"/>
        </w:rPr>
        <w:t xml:space="preserve">ст. 15 Федерального  закона  от 06.10.2003 года  № 131-ФЗ «Об общих 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0A5116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B53062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B5306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53062">
        <w:rPr>
          <w:rFonts w:ascii="Arial" w:hAnsi="Arial" w:cs="Arial"/>
          <w:b w:val="0"/>
          <w:sz w:val="24"/>
          <w:szCs w:val="24"/>
        </w:rPr>
        <w:t xml:space="preserve">основании </w:t>
      </w:r>
      <w:r w:rsidR="003461AE">
        <w:rPr>
          <w:rFonts w:ascii="Arial" w:hAnsi="Arial" w:cs="Arial"/>
          <w:b w:val="0"/>
          <w:sz w:val="24"/>
          <w:szCs w:val="24"/>
        </w:rPr>
        <w:t>Постановления Правительства РФ от 13.06.2006 №</w:t>
      </w:r>
      <w:r w:rsidR="00DA1147">
        <w:rPr>
          <w:rFonts w:ascii="Arial" w:hAnsi="Arial" w:cs="Arial"/>
          <w:b w:val="0"/>
          <w:sz w:val="24"/>
          <w:szCs w:val="24"/>
        </w:rPr>
        <w:t xml:space="preserve"> </w:t>
      </w:r>
      <w:r w:rsidR="003461AE">
        <w:rPr>
          <w:rFonts w:ascii="Arial" w:hAnsi="Arial" w:cs="Arial"/>
          <w:b w:val="0"/>
          <w:sz w:val="24"/>
          <w:szCs w:val="24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B53062">
        <w:rPr>
          <w:rFonts w:ascii="Arial" w:hAnsi="Arial" w:cs="Arial"/>
          <w:b w:val="0"/>
          <w:sz w:val="24"/>
          <w:szCs w:val="24"/>
        </w:rPr>
        <w:t xml:space="preserve">решения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</w:t>
      </w:r>
      <w:proofErr w:type="gramEnd"/>
      <w:r w:rsidR="00D330B2">
        <w:rPr>
          <w:rFonts w:ascii="Arial" w:hAnsi="Arial" w:cs="Arial"/>
          <w:b w:val="0"/>
          <w:sz w:val="24"/>
          <w:szCs w:val="24"/>
        </w:rPr>
        <w:t xml:space="preserve"> 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DF3A64">
        <w:rPr>
          <w:rFonts w:ascii="Arial" w:hAnsi="Arial" w:cs="Arial"/>
          <w:b w:val="0"/>
          <w:sz w:val="24"/>
          <w:szCs w:val="24"/>
        </w:rPr>
        <w:t xml:space="preserve"> письма </w:t>
      </w:r>
      <w:r w:rsidR="00B76A68">
        <w:rPr>
          <w:rFonts w:ascii="Arial" w:hAnsi="Arial" w:cs="Arial"/>
          <w:b w:val="0"/>
          <w:sz w:val="24"/>
          <w:szCs w:val="24"/>
        </w:rPr>
        <w:t>М</w:t>
      </w:r>
      <w:r w:rsidR="00DF3A64">
        <w:rPr>
          <w:rFonts w:ascii="Arial" w:hAnsi="Arial" w:cs="Arial"/>
          <w:b w:val="0"/>
          <w:sz w:val="24"/>
          <w:szCs w:val="24"/>
        </w:rPr>
        <w:t>инистерства имущественных отношений Иркутской области от 24.11.2020 г. №</w:t>
      </w:r>
      <w:r w:rsidR="00DA1147">
        <w:rPr>
          <w:rFonts w:ascii="Arial" w:hAnsi="Arial" w:cs="Arial"/>
          <w:b w:val="0"/>
          <w:sz w:val="24"/>
          <w:szCs w:val="24"/>
        </w:rPr>
        <w:t xml:space="preserve"> </w:t>
      </w:r>
      <w:r w:rsidR="00DF3A64">
        <w:rPr>
          <w:rFonts w:ascii="Arial" w:hAnsi="Arial" w:cs="Arial"/>
          <w:b w:val="0"/>
          <w:sz w:val="24"/>
          <w:szCs w:val="24"/>
        </w:rPr>
        <w:t>02-51-12051/20,</w:t>
      </w:r>
      <w:r w:rsidR="00B76A68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3F0F0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5C2049" w:rsidRPr="00B1270E" w:rsidRDefault="005C2049" w:rsidP="003F0F0D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B97B22" w:rsidRDefault="005C2049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3B41A5">
        <w:rPr>
          <w:rFonts w:ascii="Arial" w:hAnsi="Arial" w:cs="Arial"/>
        </w:rPr>
        <w:t xml:space="preserve">Безвозмездно передать в государственную собственность Иркутской области </w:t>
      </w:r>
      <w:r w:rsidR="00B76A68">
        <w:rPr>
          <w:rFonts w:ascii="Arial" w:hAnsi="Arial" w:cs="Arial"/>
        </w:rPr>
        <w:t>о</w:t>
      </w:r>
      <w:r w:rsidR="003B41A5">
        <w:rPr>
          <w:rFonts w:ascii="Arial" w:hAnsi="Arial" w:cs="Arial"/>
        </w:rPr>
        <w:t>бъекты движимого имущества (объекты электросетевого хозяйства)</w:t>
      </w:r>
      <w:r w:rsidR="00B97B22">
        <w:rPr>
          <w:rFonts w:ascii="Arial" w:hAnsi="Arial" w:cs="Arial"/>
        </w:rPr>
        <w:t>, находящие</w:t>
      </w:r>
      <w:r w:rsidR="006D2B5F">
        <w:rPr>
          <w:rFonts w:ascii="Arial" w:hAnsi="Arial" w:cs="Arial"/>
        </w:rPr>
        <w:t>ся в муниципальной собственности</w:t>
      </w:r>
      <w:r w:rsidR="00987407">
        <w:rPr>
          <w:rFonts w:ascii="Arial" w:hAnsi="Arial" w:cs="Arial"/>
        </w:rPr>
        <w:t xml:space="preserve"> муниципального образования «</w:t>
      </w:r>
      <w:proofErr w:type="spellStart"/>
      <w:r w:rsidR="00987407">
        <w:rPr>
          <w:rFonts w:ascii="Arial" w:hAnsi="Arial" w:cs="Arial"/>
        </w:rPr>
        <w:t>Боханский</w:t>
      </w:r>
      <w:proofErr w:type="spellEnd"/>
      <w:r w:rsidR="00987407">
        <w:rPr>
          <w:rFonts w:ascii="Arial" w:hAnsi="Arial" w:cs="Arial"/>
        </w:rPr>
        <w:t xml:space="preserve"> район»</w:t>
      </w:r>
      <w:r w:rsidR="00B76A68">
        <w:rPr>
          <w:rFonts w:ascii="Arial" w:hAnsi="Arial" w:cs="Arial"/>
        </w:rPr>
        <w:t xml:space="preserve"> </w:t>
      </w:r>
      <w:proofErr w:type="gramStart"/>
      <w:r w:rsidR="003B41A5">
        <w:rPr>
          <w:rFonts w:ascii="Arial" w:hAnsi="Arial" w:cs="Arial"/>
        </w:rPr>
        <w:t>согласно Приложения</w:t>
      </w:r>
      <w:proofErr w:type="gramEnd"/>
      <w:r w:rsidR="003B41A5">
        <w:rPr>
          <w:rFonts w:ascii="Arial" w:hAnsi="Arial" w:cs="Arial"/>
        </w:rPr>
        <w:t xml:space="preserve"> №1 к данному Решению.</w:t>
      </w:r>
    </w:p>
    <w:p w:rsidR="000D6813" w:rsidRDefault="00D330B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407">
        <w:rPr>
          <w:rFonts w:ascii="Arial" w:hAnsi="Arial" w:cs="Arial"/>
        </w:rPr>
        <w:t>.</w:t>
      </w:r>
      <w:r w:rsidR="00DF3A64">
        <w:rPr>
          <w:rFonts w:ascii="Arial" w:hAnsi="Arial" w:cs="Arial"/>
        </w:rPr>
        <w:t>Отделу по управлению муниципальным имуществом</w:t>
      </w:r>
      <w:bookmarkStart w:id="0" w:name="_GoBack"/>
      <w:bookmarkEnd w:id="0"/>
      <w:r w:rsidR="000D6813">
        <w:rPr>
          <w:rFonts w:ascii="Arial" w:hAnsi="Arial" w:cs="Arial"/>
        </w:rPr>
        <w:t xml:space="preserve"> АМО «Боханский район»: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установленном порядке организовать работу по передаче имущества, </w:t>
      </w:r>
      <w:r w:rsidR="003B41A5">
        <w:rPr>
          <w:rFonts w:ascii="Arial" w:hAnsi="Arial" w:cs="Arial"/>
        </w:rPr>
        <w:t>указанно</w:t>
      </w:r>
      <w:r w:rsidR="00B76A68">
        <w:rPr>
          <w:rFonts w:ascii="Arial" w:hAnsi="Arial" w:cs="Arial"/>
        </w:rPr>
        <w:t>го</w:t>
      </w:r>
      <w:r w:rsidR="003B41A5">
        <w:rPr>
          <w:rFonts w:ascii="Arial" w:hAnsi="Arial" w:cs="Arial"/>
        </w:rPr>
        <w:t xml:space="preserve"> в приложении 1</w:t>
      </w:r>
      <w:r>
        <w:rPr>
          <w:rFonts w:ascii="Arial" w:hAnsi="Arial" w:cs="Arial"/>
        </w:rPr>
        <w:t xml:space="preserve">, в </w:t>
      </w:r>
      <w:r w:rsidR="001B62F3" w:rsidRPr="001B62F3">
        <w:rPr>
          <w:rFonts w:ascii="Arial" w:hAnsi="Arial" w:cs="Arial"/>
        </w:rPr>
        <w:t>государственную собственность Иркутской области</w:t>
      </w:r>
      <w:r w:rsidR="001B62F3">
        <w:rPr>
          <w:rFonts w:ascii="Arial" w:hAnsi="Arial" w:cs="Arial"/>
        </w:rPr>
        <w:t>,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внести необходимые изменения в реестр муниципального имущества муниципального</w:t>
      </w:r>
      <w:r w:rsidR="009D67A4">
        <w:rPr>
          <w:rFonts w:ascii="Arial" w:hAnsi="Arial" w:cs="Arial"/>
        </w:rPr>
        <w:t xml:space="preserve"> образования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192226" w:rsidP="009D67A4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</w:t>
      </w:r>
      <w:r w:rsidR="00B76A68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5C2049" w:rsidRPr="00A7082F" w:rsidRDefault="005C2049" w:rsidP="00DF2534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B97B22" w:rsidRDefault="005C2049" w:rsidP="00DF2534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C2049" w:rsidRPr="00A7082F" w:rsidRDefault="00B97B22" w:rsidP="00DF25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</w:t>
      </w:r>
      <w:r w:rsidR="005C2049" w:rsidRPr="00A7082F">
        <w:rPr>
          <w:rFonts w:ascii="Arial" w:hAnsi="Arial" w:cs="Arial"/>
        </w:rPr>
        <w:t>. П</w:t>
      </w:r>
      <w:r>
        <w:rPr>
          <w:rFonts w:ascii="Arial" w:hAnsi="Arial" w:cs="Arial"/>
        </w:rPr>
        <w:t>ротопопов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B97B22" w:rsidRDefault="00B76A68" w:rsidP="00DF25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DF3A64">
        <w:rPr>
          <w:rFonts w:ascii="Arial" w:hAnsi="Arial" w:cs="Arial"/>
        </w:rPr>
        <w:t>.о.</w:t>
      </w:r>
      <w:r>
        <w:rPr>
          <w:rFonts w:ascii="Arial" w:hAnsi="Arial" w:cs="Arial"/>
        </w:rPr>
        <w:t xml:space="preserve"> </w:t>
      </w:r>
      <w:r w:rsidR="00DF2534"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DF3A64"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 xml:space="preserve">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</w:p>
    <w:p w:rsidR="003B41A5" w:rsidRDefault="00DF3A64" w:rsidP="00DF25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О.Р. </w:t>
      </w:r>
      <w:proofErr w:type="spellStart"/>
      <w:r>
        <w:rPr>
          <w:rFonts w:ascii="Arial" w:hAnsi="Arial" w:cs="Arial"/>
        </w:rPr>
        <w:t>Бадагуева</w:t>
      </w:r>
      <w:proofErr w:type="spellEnd"/>
    </w:p>
    <w:p w:rsidR="003B41A5" w:rsidRDefault="003B41A5" w:rsidP="009D67A4">
      <w:pPr>
        <w:jc w:val="both"/>
        <w:rPr>
          <w:rFonts w:ascii="Arial" w:hAnsi="Arial" w:cs="Arial"/>
        </w:rPr>
      </w:pPr>
    </w:p>
    <w:p w:rsidR="00947915" w:rsidRDefault="0094791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Pr="002E22C5" w:rsidRDefault="0094791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3B41A5" w:rsidRPr="002E22C5">
        <w:rPr>
          <w:rFonts w:ascii="Courier New" w:hAnsi="Courier New" w:cs="Courier New"/>
          <w:sz w:val="22"/>
          <w:szCs w:val="22"/>
        </w:rPr>
        <w:t xml:space="preserve">риложение №1 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3B41A5" w:rsidRPr="002E22C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B76A68">
        <w:rPr>
          <w:rFonts w:ascii="Courier New" w:hAnsi="Courier New" w:cs="Courier New"/>
          <w:sz w:val="22"/>
          <w:szCs w:val="22"/>
        </w:rPr>
        <w:t xml:space="preserve">24.12.2020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3C20BE">
        <w:rPr>
          <w:rFonts w:ascii="Courier New" w:hAnsi="Courier New" w:cs="Courier New"/>
          <w:sz w:val="22"/>
          <w:szCs w:val="22"/>
        </w:rPr>
        <w:t xml:space="preserve"> 7</w:t>
      </w:r>
      <w:r w:rsidR="00891397">
        <w:rPr>
          <w:rFonts w:ascii="Courier New" w:hAnsi="Courier New" w:cs="Courier New"/>
          <w:sz w:val="22"/>
          <w:szCs w:val="22"/>
        </w:rPr>
        <w:t>7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Pr="00B705C2" w:rsidRDefault="003B41A5" w:rsidP="003B41A5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</w:t>
      </w:r>
      <w:r>
        <w:rPr>
          <w:rFonts w:ascii="Courier New" w:hAnsi="Courier New" w:cs="Courier New"/>
          <w:b/>
        </w:rPr>
        <w:t>СКИЙ РАЙОН»</w:t>
      </w:r>
      <w:r w:rsidRPr="00B705C2">
        <w:rPr>
          <w:rFonts w:ascii="Courier New" w:hAnsi="Courier New" w:cs="Courier New"/>
          <w:b/>
        </w:rPr>
        <w:t xml:space="preserve">, ПОДЛЕЖАЩЕГО БЕЗВОЗМЕЗДНОЙ ПЕРЕДАЧЕ В </w:t>
      </w:r>
      <w:r>
        <w:rPr>
          <w:rFonts w:ascii="Courier New" w:hAnsi="Courier New" w:cs="Courier New"/>
          <w:b/>
        </w:rPr>
        <w:t>ГОСУДАРСТВЕННУЮ СОБСТВЕННОСТЬ ИРКУТСКОЙ ОБЛАСТИ</w:t>
      </w:r>
      <w:r w:rsidRPr="00B705C2">
        <w:rPr>
          <w:rFonts w:ascii="Courier New" w:hAnsi="Courier New" w:cs="Courier New"/>
          <w:b/>
        </w:rPr>
        <w:t>:</w:t>
      </w:r>
    </w:p>
    <w:p w:rsidR="003B41A5" w:rsidRDefault="003B41A5" w:rsidP="009D67A4">
      <w:pPr>
        <w:jc w:val="both"/>
        <w:rPr>
          <w:rFonts w:ascii="Arial" w:hAnsi="Arial" w:cs="Arial"/>
        </w:rPr>
      </w:pPr>
    </w:p>
    <w:p w:rsidR="003B41A5" w:rsidRPr="003515C0" w:rsidRDefault="003B41A5" w:rsidP="003B41A5">
      <w:pPr>
        <w:tabs>
          <w:tab w:val="left" w:pos="2113"/>
        </w:tabs>
        <w:ind w:firstLine="567"/>
        <w:jc w:val="right"/>
        <w:rPr>
          <w:sz w:val="20"/>
          <w:szCs w:val="20"/>
        </w:rPr>
      </w:pPr>
    </w:p>
    <w:tbl>
      <w:tblPr>
        <w:tblStyle w:val="a8"/>
        <w:tblW w:w="10065" w:type="dxa"/>
        <w:tblLayout w:type="fixed"/>
        <w:tblLook w:val="04A0"/>
      </w:tblPr>
      <w:tblGrid>
        <w:gridCol w:w="426"/>
        <w:gridCol w:w="1843"/>
        <w:gridCol w:w="1701"/>
        <w:gridCol w:w="850"/>
        <w:gridCol w:w="5245"/>
      </w:tblGrid>
      <w:tr w:rsidR="003F0F0D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F0D" w:rsidRPr="00F53AE2" w:rsidRDefault="003F0F0D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3F0F0D" w:rsidRPr="00F53AE2" w:rsidRDefault="003F0F0D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3F0F0D" w:rsidRPr="00F53AE2" w:rsidRDefault="003F0F0D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Адрес</w:t>
            </w:r>
          </w:p>
        </w:tc>
        <w:tc>
          <w:tcPr>
            <w:tcW w:w="850" w:type="dxa"/>
          </w:tcPr>
          <w:p w:rsidR="003F0F0D" w:rsidRPr="00F53AE2" w:rsidRDefault="003F0F0D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5245" w:type="dxa"/>
            <w:vAlign w:val="center"/>
          </w:tcPr>
          <w:p w:rsidR="003F0F0D" w:rsidRPr="00F53AE2" w:rsidRDefault="003F0F0D" w:rsidP="003F0F0D">
            <w:pPr>
              <w:tabs>
                <w:tab w:val="left" w:pos="21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B41A5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Трансформаторная подстанция 630 </w:t>
            </w:r>
            <w:proofErr w:type="spellStart"/>
            <w:r w:rsidRPr="00F53AE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район, пос. Бохан, ул. Карла Маркса</w:t>
            </w:r>
          </w:p>
        </w:tc>
        <w:tc>
          <w:tcPr>
            <w:tcW w:w="850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6,7</w:t>
            </w:r>
          </w:p>
        </w:tc>
        <w:tc>
          <w:tcPr>
            <w:tcW w:w="5245" w:type="dxa"/>
          </w:tcPr>
          <w:p w:rsidR="003B41A5" w:rsidRPr="00AC53B4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снят с кадастрового учета на основании письма Службы государственного строительного надзора Иркутской области от 05.06.2020 №02-72-811/20 (объект не является недвижимым имуществом)</w:t>
            </w:r>
          </w:p>
        </w:tc>
      </w:tr>
      <w:tr w:rsidR="003B41A5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Трансформаторная подстанция 630 </w:t>
            </w:r>
            <w:proofErr w:type="spellStart"/>
            <w:r w:rsidRPr="00F53AE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район, пос. Бохан, ул. Карла Маркса</w:t>
            </w:r>
          </w:p>
        </w:tc>
        <w:tc>
          <w:tcPr>
            <w:tcW w:w="850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6,7</w:t>
            </w:r>
          </w:p>
        </w:tc>
        <w:tc>
          <w:tcPr>
            <w:tcW w:w="5245" w:type="dxa"/>
          </w:tcPr>
          <w:p w:rsidR="003B41A5" w:rsidRPr="00AC53B4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снят с кадастрового учета на основании письма Службы государственного строительного надзора Иркутской области от 05.06.2020 №02-72-811/20 (объект не является недвижимым имуществом)</w:t>
            </w:r>
          </w:p>
        </w:tc>
      </w:tr>
      <w:tr w:rsidR="003B41A5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Трансформаторная подстанция 100 </w:t>
            </w:r>
            <w:proofErr w:type="spellStart"/>
            <w:r w:rsidRPr="00F53AE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район, пос. Бохан, ул. Заречная</w:t>
            </w:r>
          </w:p>
        </w:tc>
        <w:tc>
          <w:tcPr>
            <w:tcW w:w="850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1,4</w:t>
            </w:r>
          </w:p>
        </w:tc>
        <w:tc>
          <w:tcPr>
            <w:tcW w:w="5245" w:type="dxa"/>
          </w:tcPr>
          <w:p w:rsidR="003B41A5" w:rsidRPr="00AC53B4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снят с кадастрового учета на основании письма Службы государственного строительного надзора Иркутской области от 05.06.2020 №02-72-811/20 (объект не является недвижимым имуществом)</w:t>
            </w:r>
          </w:p>
        </w:tc>
      </w:tr>
      <w:tr w:rsidR="003B41A5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Трансформаторная подстанция 250 </w:t>
            </w:r>
            <w:proofErr w:type="spellStart"/>
            <w:r w:rsidRPr="00F53AE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район, пос. Бохан, ул. 1-ая Клиническая</w:t>
            </w:r>
          </w:p>
        </w:tc>
        <w:tc>
          <w:tcPr>
            <w:tcW w:w="850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6,6</w:t>
            </w:r>
          </w:p>
        </w:tc>
        <w:tc>
          <w:tcPr>
            <w:tcW w:w="5245" w:type="dxa"/>
          </w:tcPr>
          <w:p w:rsidR="003B41A5" w:rsidRPr="00AC53B4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снят с кадастрового учета на основании письма Службы государственного строительного надзора Иркутской области от 05.06.2020 №02-72-811/20 (объект не является недвижимым имуществом)</w:t>
            </w:r>
          </w:p>
        </w:tc>
      </w:tr>
      <w:tr w:rsidR="003B41A5" w:rsidRPr="00F53AE2" w:rsidTr="003F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Трансформаторная подстанция 250 </w:t>
            </w:r>
            <w:proofErr w:type="spellStart"/>
            <w:r w:rsidRPr="00F53AE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 xml:space="preserve">Иркутская область, Боханский район, пос. Бохан, ул. </w:t>
            </w:r>
            <w:proofErr w:type="spellStart"/>
            <w:r w:rsidRPr="00F53AE2">
              <w:rPr>
                <w:sz w:val="18"/>
                <w:szCs w:val="18"/>
              </w:rPr>
              <w:t>Балтахинова</w:t>
            </w:r>
            <w:proofErr w:type="spellEnd"/>
          </w:p>
        </w:tc>
        <w:tc>
          <w:tcPr>
            <w:tcW w:w="850" w:type="dxa"/>
          </w:tcPr>
          <w:p w:rsidR="003B41A5" w:rsidRPr="00F53AE2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6,7</w:t>
            </w:r>
          </w:p>
        </w:tc>
        <w:tc>
          <w:tcPr>
            <w:tcW w:w="5245" w:type="dxa"/>
          </w:tcPr>
          <w:p w:rsidR="003B41A5" w:rsidRPr="00AC53B4" w:rsidRDefault="003B41A5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снят с кадастрового учета на основании письма Службы государственного строительного надзора Иркутской области от 05.06.2020 №02-72-811/20 (объект не является недвижимым имуществом)</w:t>
            </w:r>
          </w:p>
        </w:tc>
      </w:tr>
    </w:tbl>
    <w:p w:rsidR="003B41A5" w:rsidRDefault="003B41A5" w:rsidP="003B41A5">
      <w:pPr>
        <w:tabs>
          <w:tab w:val="left" w:pos="2113"/>
        </w:tabs>
        <w:ind w:firstLine="567"/>
        <w:jc w:val="both"/>
        <w:rPr>
          <w:sz w:val="28"/>
          <w:szCs w:val="28"/>
        </w:rPr>
      </w:pPr>
    </w:p>
    <w:p w:rsidR="003B41A5" w:rsidRDefault="003B41A5" w:rsidP="003B41A5">
      <w:pPr>
        <w:rPr>
          <w:sz w:val="16"/>
          <w:szCs w:val="16"/>
        </w:rPr>
      </w:pPr>
    </w:p>
    <w:p w:rsidR="003B41A5" w:rsidRPr="00DF5D81" w:rsidRDefault="003B41A5" w:rsidP="009D67A4">
      <w:pPr>
        <w:jc w:val="both"/>
        <w:rPr>
          <w:rFonts w:ascii="Arial" w:hAnsi="Arial" w:cs="Arial"/>
        </w:rPr>
      </w:pPr>
    </w:p>
    <w:sectPr w:rsidR="003B41A5" w:rsidRPr="00DF5D81" w:rsidSect="003F0F0D">
      <w:pgSz w:w="11906" w:h="16838"/>
      <w:pgMar w:top="142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0CF9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A5116"/>
    <w:rsid w:val="000C5BF9"/>
    <w:rsid w:val="000D6813"/>
    <w:rsid w:val="000E4293"/>
    <w:rsid w:val="000E522F"/>
    <w:rsid w:val="000F576D"/>
    <w:rsid w:val="000F74E0"/>
    <w:rsid w:val="001020D4"/>
    <w:rsid w:val="00114D04"/>
    <w:rsid w:val="00122DE0"/>
    <w:rsid w:val="00145663"/>
    <w:rsid w:val="001550B2"/>
    <w:rsid w:val="001759F7"/>
    <w:rsid w:val="00184FF8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461AE"/>
    <w:rsid w:val="003527A2"/>
    <w:rsid w:val="00356CBD"/>
    <w:rsid w:val="003577DC"/>
    <w:rsid w:val="00380A86"/>
    <w:rsid w:val="00383AA3"/>
    <w:rsid w:val="00395D3D"/>
    <w:rsid w:val="003A6A61"/>
    <w:rsid w:val="003A79B5"/>
    <w:rsid w:val="003B2353"/>
    <w:rsid w:val="003B41A5"/>
    <w:rsid w:val="003B63C4"/>
    <w:rsid w:val="003C20BE"/>
    <w:rsid w:val="003C3EF4"/>
    <w:rsid w:val="003D1467"/>
    <w:rsid w:val="003D240C"/>
    <w:rsid w:val="003D506D"/>
    <w:rsid w:val="003F0F0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4112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1576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7F620E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1397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E715D"/>
    <w:rsid w:val="008F4DB6"/>
    <w:rsid w:val="008F5E31"/>
    <w:rsid w:val="00900217"/>
    <w:rsid w:val="00912DED"/>
    <w:rsid w:val="00912E05"/>
    <w:rsid w:val="009225C0"/>
    <w:rsid w:val="009305E5"/>
    <w:rsid w:val="0093383D"/>
    <w:rsid w:val="00947915"/>
    <w:rsid w:val="00957C35"/>
    <w:rsid w:val="00962BB3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76A68"/>
    <w:rsid w:val="00B91BEA"/>
    <w:rsid w:val="00B97B22"/>
    <w:rsid w:val="00BA5264"/>
    <w:rsid w:val="00BB1469"/>
    <w:rsid w:val="00BB30DA"/>
    <w:rsid w:val="00BB53D9"/>
    <w:rsid w:val="00BC79A5"/>
    <w:rsid w:val="00BD615D"/>
    <w:rsid w:val="00C327FD"/>
    <w:rsid w:val="00C32EDF"/>
    <w:rsid w:val="00C37895"/>
    <w:rsid w:val="00C64AC6"/>
    <w:rsid w:val="00C67265"/>
    <w:rsid w:val="00C70813"/>
    <w:rsid w:val="00C718E0"/>
    <w:rsid w:val="00C7331A"/>
    <w:rsid w:val="00C74B45"/>
    <w:rsid w:val="00C86231"/>
    <w:rsid w:val="00C92F88"/>
    <w:rsid w:val="00C979C3"/>
    <w:rsid w:val="00CA7741"/>
    <w:rsid w:val="00CB08A2"/>
    <w:rsid w:val="00CB1F59"/>
    <w:rsid w:val="00CC24AC"/>
    <w:rsid w:val="00CC2A54"/>
    <w:rsid w:val="00CC3AD5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1147"/>
    <w:rsid w:val="00DA208C"/>
    <w:rsid w:val="00DB1C2D"/>
    <w:rsid w:val="00DC0E53"/>
    <w:rsid w:val="00DC458E"/>
    <w:rsid w:val="00DD76AE"/>
    <w:rsid w:val="00DE3969"/>
    <w:rsid w:val="00DF2534"/>
    <w:rsid w:val="00DF2B79"/>
    <w:rsid w:val="00DF3A64"/>
    <w:rsid w:val="00DF51AC"/>
    <w:rsid w:val="00DF5D81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63B4"/>
    <w:rsid w:val="00E95AC0"/>
    <w:rsid w:val="00EB04D9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44904"/>
    <w:rsid w:val="00F57DD5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3B4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9</cp:revision>
  <cp:lastPrinted>2020-12-24T09:01:00Z</cp:lastPrinted>
  <dcterms:created xsi:type="dcterms:W3CDTF">2020-12-16T01:06:00Z</dcterms:created>
  <dcterms:modified xsi:type="dcterms:W3CDTF">2020-12-24T09:04:00Z</dcterms:modified>
</cp:coreProperties>
</file>