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C" w:rsidRPr="009D7213" w:rsidRDefault="00125037" w:rsidP="00491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037">
        <w:rPr>
          <w:rFonts w:ascii="Arial" w:hAnsi="Arial" w:cs="Arial"/>
          <w:b/>
          <w:sz w:val="32"/>
          <w:szCs w:val="32"/>
        </w:rPr>
        <w:t>1</w:t>
      </w:r>
      <w:r w:rsidRPr="009D7213">
        <w:rPr>
          <w:rFonts w:ascii="Arial" w:hAnsi="Arial" w:cs="Arial"/>
          <w:b/>
          <w:sz w:val="32"/>
          <w:szCs w:val="32"/>
        </w:rPr>
        <w:t>1</w:t>
      </w:r>
      <w:r w:rsidR="004919C5">
        <w:rPr>
          <w:rFonts w:ascii="Arial" w:hAnsi="Arial" w:cs="Arial"/>
          <w:b/>
          <w:sz w:val="32"/>
          <w:szCs w:val="32"/>
        </w:rPr>
        <w:t>.</w:t>
      </w:r>
      <w:r w:rsidR="004919C5" w:rsidRPr="004919C5">
        <w:rPr>
          <w:rFonts w:ascii="Arial" w:hAnsi="Arial" w:cs="Arial"/>
          <w:b/>
          <w:sz w:val="32"/>
          <w:szCs w:val="32"/>
        </w:rPr>
        <w:t>01.2018г.</w:t>
      </w:r>
      <w:r w:rsidR="004919C5">
        <w:rPr>
          <w:rFonts w:ascii="Arial" w:hAnsi="Arial" w:cs="Arial"/>
          <w:b/>
          <w:sz w:val="32"/>
          <w:szCs w:val="32"/>
        </w:rPr>
        <w:t xml:space="preserve"> №</w:t>
      </w:r>
      <w:r w:rsidRPr="009D7213">
        <w:rPr>
          <w:rFonts w:ascii="Arial" w:hAnsi="Arial" w:cs="Arial"/>
          <w:b/>
          <w:sz w:val="32"/>
          <w:szCs w:val="32"/>
        </w:rPr>
        <w:t xml:space="preserve"> 15</w:t>
      </w:r>
    </w:p>
    <w:p w:rsidR="004919C5" w:rsidRDefault="004919C5" w:rsidP="00491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19C5" w:rsidRDefault="004919C5" w:rsidP="00491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919C5" w:rsidRDefault="004919C5" w:rsidP="00491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4919C5" w:rsidRDefault="004919C5" w:rsidP="00491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4919C5" w:rsidRDefault="004919C5" w:rsidP="00491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919C5" w:rsidRPr="004919C5" w:rsidRDefault="004919C5" w:rsidP="00491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097C" w:rsidRPr="004919C5" w:rsidRDefault="00CF097C" w:rsidP="004919C5">
      <w:pPr>
        <w:spacing w:after="0" w:line="24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«О </w:t>
      </w:r>
      <w:r w:rsidR="0038257D">
        <w:rPr>
          <w:rFonts w:ascii="Arial" w:hAnsi="Arial" w:cs="Arial"/>
          <w:b/>
          <w:spacing w:val="-1"/>
          <w:sz w:val="32"/>
          <w:szCs w:val="32"/>
        </w:rPr>
        <w:t>ВНЕСЕНИИ ИЗМЕНЕНИЙ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В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ПОСТАНОВЛЕНИЕ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АДМИНИСТРАЦИИ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МО «Б</w:t>
      </w:r>
      <w:r w:rsidR="0038257D">
        <w:rPr>
          <w:rFonts w:ascii="Arial" w:hAnsi="Arial" w:cs="Arial"/>
          <w:b/>
          <w:spacing w:val="-1"/>
          <w:sz w:val="32"/>
          <w:szCs w:val="32"/>
        </w:rPr>
        <w:t>ОХАНСКИЙ РАЙОН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» № 874 </w:t>
      </w:r>
      <w:r w:rsidR="0038257D">
        <w:rPr>
          <w:rFonts w:ascii="Arial" w:hAnsi="Arial" w:cs="Arial"/>
          <w:b/>
          <w:spacing w:val="-1"/>
          <w:sz w:val="32"/>
          <w:szCs w:val="32"/>
        </w:rPr>
        <w:t>ОТ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17.10.2014г. «О</w:t>
      </w:r>
      <w:r w:rsidR="0038257D">
        <w:rPr>
          <w:rFonts w:ascii="Arial" w:hAnsi="Arial" w:cs="Arial"/>
          <w:b/>
          <w:spacing w:val="-1"/>
          <w:sz w:val="32"/>
          <w:szCs w:val="32"/>
        </w:rPr>
        <w:t>Б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УТВЕРЖДЕНИИ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ПОРЯДКА РАЗРАБОТКИ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, </w:t>
      </w:r>
      <w:r w:rsidR="0038257D">
        <w:rPr>
          <w:rFonts w:ascii="Arial" w:hAnsi="Arial" w:cs="Arial"/>
          <w:b/>
          <w:spacing w:val="-1"/>
          <w:sz w:val="32"/>
          <w:szCs w:val="32"/>
        </w:rPr>
        <w:t>РЕАЛИЗАЦИИ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И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ОЦЕНКИ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ЭФФЕКТИВНОСТИ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МУНИЦИПАЛЬНЫХ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И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ВЕДОМСТВЕННЫХ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ЦЕЛЕВЫХ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ПРОГРАММ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МУНИЦИПАЛЬНОГО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38257D">
        <w:rPr>
          <w:rFonts w:ascii="Arial" w:hAnsi="Arial" w:cs="Arial"/>
          <w:b/>
          <w:spacing w:val="-1"/>
          <w:sz w:val="32"/>
          <w:szCs w:val="32"/>
        </w:rPr>
        <w:t>ОБРАЗОВАНИЯ</w:t>
      </w:r>
      <w:r w:rsidRPr="004919C5">
        <w:rPr>
          <w:rFonts w:ascii="Arial" w:hAnsi="Arial" w:cs="Arial"/>
          <w:b/>
          <w:spacing w:val="-1"/>
          <w:sz w:val="32"/>
          <w:szCs w:val="32"/>
        </w:rPr>
        <w:t xml:space="preserve"> «Б</w:t>
      </w:r>
      <w:r w:rsidR="0038257D">
        <w:rPr>
          <w:rFonts w:ascii="Arial" w:hAnsi="Arial" w:cs="Arial"/>
          <w:b/>
          <w:spacing w:val="-1"/>
          <w:sz w:val="32"/>
          <w:szCs w:val="32"/>
        </w:rPr>
        <w:t>ОХАНСКИЙ РАЙОН</w:t>
      </w:r>
      <w:r w:rsidRPr="004919C5">
        <w:rPr>
          <w:rFonts w:ascii="Arial" w:hAnsi="Arial" w:cs="Arial"/>
          <w:b/>
          <w:spacing w:val="-1"/>
          <w:sz w:val="32"/>
          <w:szCs w:val="32"/>
        </w:rPr>
        <w:t>»</w:t>
      </w:r>
    </w:p>
    <w:p w:rsidR="00CF097C" w:rsidRPr="00CF097C" w:rsidRDefault="00CF097C" w:rsidP="00CF097C">
      <w:pPr>
        <w:spacing w:after="0" w:line="240" w:lineRule="auto"/>
        <w:ind w:right="38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D0045" w:rsidRPr="004919C5" w:rsidRDefault="00E154BF" w:rsidP="00E15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4BF">
        <w:rPr>
          <w:rFonts w:ascii="Arial" w:eastAsia="Calibri" w:hAnsi="Arial" w:cs="Arial"/>
          <w:sz w:val="24"/>
          <w:szCs w:val="24"/>
        </w:rPr>
        <w:t xml:space="preserve">   </w:t>
      </w:r>
      <w:r w:rsidR="0038257D">
        <w:rPr>
          <w:rFonts w:ascii="Arial" w:eastAsia="Calibri" w:hAnsi="Arial" w:cs="Arial"/>
          <w:sz w:val="24"/>
          <w:szCs w:val="24"/>
        </w:rPr>
        <w:t>В целях обеспечения эффективного процесса</w:t>
      </w:r>
      <w:r>
        <w:rPr>
          <w:rFonts w:ascii="Arial" w:eastAsia="Calibri" w:hAnsi="Arial" w:cs="Arial"/>
          <w:sz w:val="24"/>
          <w:szCs w:val="24"/>
        </w:rPr>
        <w:t>, в соответствии со ст.179, 179</w:t>
      </w:r>
      <w:r w:rsidRPr="00E154BF">
        <w:rPr>
          <w:rFonts w:ascii="Arial" w:eastAsia="Calibri" w:hAnsi="Arial" w:cs="Arial"/>
          <w:sz w:val="24"/>
          <w:szCs w:val="24"/>
        </w:rPr>
        <w:t>.</w:t>
      </w:r>
      <w:r w:rsidR="0038257D">
        <w:rPr>
          <w:rFonts w:ascii="Arial" w:eastAsia="Calibri" w:hAnsi="Arial" w:cs="Arial"/>
          <w:sz w:val="24"/>
          <w:szCs w:val="24"/>
        </w:rPr>
        <w:t>3 Бюджетного кодекса РФ, Федерального закона от 06.10.2003 № 131-ФЗ «Об общих принципах организации местного самоуправления в РФ», р</w:t>
      </w:r>
      <w:r w:rsidR="00474774" w:rsidRPr="004919C5">
        <w:rPr>
          <w:rFonts w:ascii="Arial" w:eastAsia="Calibri" w:hAnsi="Arial" w:cs="Arial"/>
          <w:sz w:val="24"/>
          <w:szCs w:val="24"/>
        </w:rPr>
        <w:t xml:space="preserve">уководствуясь </w:t>
      </w:r>
      <w:r w:rsidR="00DD0045" w:rsidRPr="004919C5">
        <w:rPr>
          <w:rFonts w:ascii="Arial" w:eastAsia="Calibri" w:hAnsi="Arial" w:cs="Arial"/>
          <w:sz w:val="24"/>
          <w:szCs w:val="24"/>
        </w:rPr>
        <w:t xml:space="preserve">ч.1 ст.20 </w:t>
      </w:r>
      <w:hyperlink r:id="rId7" w:history="1">
        <w:r w:rsidR="00DD0045" w:rsidRPr="004919C5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="00DD0045" w:rsidRPr="004919C5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 w:rsidR="00DD0045" w:rsidRPr="004919C5">
        <w:rPr>
          <w:rFonts w:ascii="Arial" w:hAnsi="Arial" w:cs="Arial"/>
          <w:sz w:val="24"/>
          <w:szCs w:val="24"/>
        </w:rPr>
        <w:t>Боханский</w:t>
      </w:r>
      <w:proofErr w:type="spellEnd"/>
      <w:r w:rsidR="00DD0045" w:rsidRPr="004919C5">
        <w:rPr>
          <w:rFonts w:ascii="Arial" w:hAnsi="Arial" w:cs="Arial"/>
          <w:sz w:val="24"/>
          <w:szCs w:val="24"/>
        </w:rPr>
        <w:t xml:space="preserve"> район»</w:t>
      </w:r>
    </w:p>
    <w:p w:rsidR="004919C5" w:rsidRPr="004919C5" w:rsidRDefault="00CF097C" w:rsidP="004919C5">
      <w:pPr>
        <w:autoSpaceDE w:val="0"/>
        <w:autoSpaceDN w:val="0"/>
        <w:adjustRightInd w:val="0"/>
        <w:spacing w:after="0" w:line="240" w:lineRule="auto"/>
        <w:ind w:right="283" w:firstLine="540"/>
        <w:rPr>
          <w:rFonts w:ascii="Arial" w:eastAsia="Calibri" w:hAnsi="Arial" w:cs="Arial"/>
          <w:sz w:val="24"/>
          <w:szCs w:val="24"/>
        </w:rPr>
      </w:pPr>
      <w:r w:rsidRPr="00CF0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9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097C" w:rsidRPr="0038257D" w:rsidRDefault="00CF097C" w:rsidP="00D524B9">
      <w:pPr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Arial" w:hAnsi="Arial" w:cs="Arial"/>
          <w:b/>
          <w:sz w:val="30"/>
          <w:szCs w:val="30"/>
        </w:rPr>
      </w:pPr>
      <w:r w:rsidRPr="0038257D">
        <w:rPr>
          <w:rFonts w:ascii="Arial" w:hAnsi="Arial" w:cs="Arial"/>
          <w:b/>
          <w:sz w:val="30"/>
          <w:szCs w:val="30"/>
        </w:rPr>
        <w:t>ПОСТАНОВЛЯЮ:</w:t>
      </w:r>
    </w:p>
    <w:p w:rsidR="00D524B9" w:rsidRPr="00D524B9" w:rsidRDefault="00D524B9" w:rsidP="00D524B9">
      <w:pPr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Arial" w:hAnsi="Arial" w:cs="Arial"/>
          <w:sz w:val="24"/>
          <w:szCs w:val="24"/>
        </w:rPr>
      </w:pPr>
    </w:p>
    <w:p w:rsidR="00CF097C" w:rsidRPr="00764ED1" w:rsidRDefault="0014303D" w:rsidP="00871DAE">
      <w:pPr>
        <w:shd w:val="clear" w:color="auto" w:fill="FFFFFF"/>
        <w:tabs>
          <w:tab w:val="left" w:pos="240"/>
        </w:tabs>
        <w:spacing w:after="0" w:line="240" w:lineRule="auto"/>
        <w:ind w:right="283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64ED1">
        <w:rPr>
          <w:rFonts w:ascii="Arial" w:hAnsi="Arial" w:cs="Arial"/>
          <w:sz w:val="28"/>
          <w:szCs w:val="28"/>
        </w:rPr>
        <w:t xml:space="preserve">  </w:t>
      </w:r>
      <w:r w:rsidRPr="00764ED1">
        <w:rPr>
          <w:rFonts w:ascii="Arial" w:hAnsi="Arial" w:cs="Arial"/>
          <w:sz w:val="24"/>
          <w:szCs w:val="24"/>
        </w:rPr>
        <w:t>1</w:t>
      </w:r>
      <w:r w:rsidR="00CF097C" w:rsidRPr="00764ED1">
        <w:rPr>
          <w:rFonts w:ascii="Arial" w:hAnsi="Arial" w:cs="Arial"/>
          <w:sz w:val="24"/>
          <w:szCs w:val="24"/>
        </w:rPr>
        <w:t xml:space="preserve">. </w:t>
      </w:r>
      <w:r w:rsidRPr="00764ED1">
        <w:rPr>
          <w:rFonts w:ascii="Arial" w:hAnsi="Arial" w:cs="Arial"/>
          <w:sz w:val="24"/>
          <w:szCs w:val="24"/>
        </w:rPr>
        <w:t>В п.26 г</w:t>
      </w:r>
      <w:r w:rsidR="00DD0045" w:rsidRPr="00764ED1">
        <w:rPr>
          <w:rFonts w:ascii="Arial" w:hAnsi="Arial" w:cs="Arial"/>
          <w:sz w:val="24"/>
          <w:szCs w:val="24"/>
        </w:rPr>
        <w:t>лав</w:t>
      </w:r>
      <w:r w:rsidRPr="00764ED1">
        <w:rPr>
          <w:rFonts w:ascii="Arial" w:hAnsi="Arial" w:cs="Arial"/>
          <w:sz w:val="24"/>
          <w:szCs w:val="24"/>
        </w:rPr>
        <w:t>ы</w:t>
      </w:r>
      <w:r w:rsidR="00DD0045" w:rsidRPr="00764ED1">
        <w:rPr>
          <w:rFonts w:ascii="Arial" w:hAnsi="Arial" w:cs="Arial"/>
          <w:sz w:val="24"/>
          <w:szCs w:val="24"/>
        </w:rPr>
        <w:t xml:space="preserve"> 4 </w:t>
      </w:r>
      <w:r w:rsidR="00474774" w:rsidRPr="00764ED1">
        <w:rPr>
          <w:rFonts w:ascii="Arial" w:hAnsi="Arial" w:cs="Arial"/>
          <w:sz w:val="24"/>
          <w:szCs w:val="24"/>
        </w:rPr>
        <w:t>П</w:t>
      </w:r>
      <w:r w:rsidR="00DD0045" w:rsidRPr="00764ED1">
        <w:rPr>
          <w:rFonts w:ascii="Arial" w:hAnsi="Arial" w:cs="Arial"/>
          <w:sz w:val="24"/>
          <w:szCs w:val="24"/>
        </w:rPr>
        <w:t>орядка разработки, реализации и оценки эффективности</w:t>
      </w:r>
      <w:r w:rsidR="00E52E37" w:rsidRPr="00764ED1">
        <w:rPr>
          <w:rFonts w:ascii="Arial" w:hAnsi="Arial" w:cs="Arial"/>
          <w:sz w:val="24"/>
          <w:szCs w:val="24"/>
        </w:rPr>
        <w:t>,</w:t>
      </w:r>
      <w:r w:rsidR="00DD0045" w:rsidRPr="00764ED1">
        <w:rPr>
          <w:rFonts w:ascii="Arial" w:hAnsi="Arial" w:cs="Arial"/>
          <w:sz w:val="24"/>
          <w:szCs w:val="24"/>
        </w:rPr>
        <w:t xml:space="preserve"> муниципальных и ведомственных целевых программ муниципального образования «</w:t>
      </w:r>
      <w:proofErr w:type="spellStart"/>
      <w:r w:rsidR="00DD0045" w:rsidRPr="00764ED1">
        <w:rPr>
          <w:rFonts w:ascii="Arial" w:hAnsi="Arial" w:cs="Arial"/>
          <w:sz w:val="24"/>
          <w:szCs w:val="24"/>
        </w:rPr>
        <w:t>Боханский</w:t>
      </w:r>
      <w:proofErr w:type="spellEnd"/>
      <w:r w:rsidR="00DD0045" w:rsidRPr="00764ED1">
        <w:rPr>
          <w:rFonts w:ascii="Arial" w:hAnsi="Arial" w:cs="Arial"/>
          <w:sz w:val="24"/>
          <w:szCs w:val="24"/>
        </w:rPr>
        <w:t xml:space="preserve"> район» </w:t>
      </w:r>
      <w:r w:rsidRPr="00764ED1">
        <w:rPr>
          <w:rFonts w:ascii="Arial" w:hAnsi="Arial" w:cs="Arial"/>
          <w:sz w:val="24"/>
          <w:szCs w:val="24"/>
        </w:rPr>
        <w:t xml:space="preserve">слова «15 </w:t>
      </w:r>
      <w:r w:rsidR="00583C88" w:rsidRPr="00764ED1">
        <w:rPr>
          <w:rFonts w:ascii="Arial" w:hAnsi="Arial" w:cs="Arial"/>
          <w:sz w:val="24"/>
          <w:szCs w:val="24"/>
        </w:rPr>
        <w:t>декабря</w:t>
      </w:r>
      <w:r w:rsidRPr="00764ED1">
        <w:rPr>
          <w:rFonts w:ascii="Arial" w:hAnsi="Arial" w:cs="Arial"/>
          <w:sz w:val="24"/>
          <w:szCs w:val="24"/>
        </w:rPr>
        <w:t xml:space="preserve">» заменить на «15 </w:t>
      </w:r>
      <w:r w:rsidR="00583C88" w:rsidRPr="00764ED1">
        <w:rPr>
          <w:rFonts w:ascii="Arial" w:hAnsi="Arial" w:cs="Arial"/>
          <w:sz w:val="24"/>
          <w:szCs w:val="24"/>
        </w:rPr>
        <w:t>октября</w:t>
      </w:r>
      <w:r w:rsidRPr="00764ED1">
        <w:rPr>
          <w:rFonts w:ascii="Arial" w:hAnsi="Arial" w:cs="Arial"/>
          <w:sz w:val="24"/>
          <w:szCs w:val="24"/>
        </w:rPr>
        <w:t>»</w:t>
      </w:r>
      <w:r w:rsidR="00DD0045" w:rsidRPr="00764ED1">
        <w:rPr>
          <w:rFonts w:ascii="Arial" w:hAnsi="Arial" w:cs="Arial"/>
          <w:sz w:val="24"/>
          <w:szCs w:val="24"/>
        </w:rPr>
        <w:t>.</w:t>
      </w:r>
    </w:p>
    <w:p w:rsidR="00CF097C" w:rsidRPr="00764ED1" w:rsidRDefault="0014303D" w:rsidP="00871DAE">
      <w:pPr>
        <w:shd w:val="clear" w:color="auto" w:fill="FFFFFF"/>
        <w:tabs>
          <w:tab w:val="left" w:pos="240"/>
        </w:tabs>
        <w:spacing w:after="0" w:line="240" w:lineRule="auto"/>
        <w:ind w:right="283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764ED1">
        <w:rPr>
          <w:rFonts w:ascii="Arial" w:hAnsi="Arial" w:cs="Arial"/>
          <w:sz w:val="24"/>
          <w:szCs w:val="24"/>
        </w:rPr>
        <w:t xml:space="preserve">  </w:t>
      </w:r>
      <w:r w:rsidR="00583C88" w:rsidRPr="00764ED1">
        <w:rPr>
          <w:rFonts w:ascii="Arial" w:hAnsi="Arial" w:cs="Arial"/>
          <w:sz w:val="24"/>
          <w:szCs w:val="24"/>
        </w:rPr>
        <w:t>2</w:t>
      </w:r>
      <w:r w:rsidR="00CF097C" w:rsidRPr="00764ED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CF097C" w:rsidRPr="00764ED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CF097C" w:rsidRPr="00764ED1">
        <w:rPr>
          <w:rFonts w:ascii="Arial" w:hAnsi="Arial" w:cs="Arial"/>
          <w:color w:val="000000"/>
          <w:sz w:val="24"/>
          <w:szCs w:val="24"/>
        </w:rPr>
        <w:t xml:space="preserve"> </w:t>
      </w:r>
      <w:r w:rsidR="00474774" w:rsidRPr="00764ED1">
        <w:rPr>
          <w:rFonts w:ascii="Arial" w:hAnsi="Arial" w:cs="Arial"/>
          <w:color w:val="000000"/>
          <w:sz w:val="24"/>
          <w:szCs w:val="24"/>
        </w:rPr>
        <w:t>исполнением</w:t>
      </w:r>
      <w:r w:rsidR="00CF097C" w:rsidRPr="00764ED1">
        <w:rPr>
          <w:rFonts w:ascii="Arial" w:hAnsi="Arial" w:cs="Arial"/>
          <w:color w:val="000000"/>
          <w:sz w:val="24"/>
          <w:szCs w:val="24"/>
        </w:rPr>
        <w:t xml:space="preserve"> настоящего постановления возложить на первого заместителя мэра МО «</w:t>
      </w:r>
      <w:proofErr w:type="spellStart"/>
      <w:r w:rsidR="00CF097C" w:rsidRPr="00764ED1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="00CF097C" w:rsidRPr="00764ED1">
        <w:rPr>
          <w:rFonts w:ascii="Arial" w:hAnsi="Arial" w:cs="Arial"/>
          <w:color w:val="000000"/>
          <w:sz w:val="24"/>
          <w:szCs w:val="24"/>
        </w:rPr>
        <w:t xml:space="preserve"> район» С.М. </w:t>
      </w:r>
      <w:proofErr w:type="spellStart"/>
      <w:r w:rsidR="00CF097C" w:rsidRPr="00764ED1">
        <w:rPr>
          <w:rFonts w:ascii="Arial" w:hAnsi="Arial" w:cs="Arial"/>
          <w:color w:val="000000"/>
          <w:sz w:val="24"/>
          <w:szCs w:val="24"/>
        </w:rPr>
        <w:t>Убугунову</w:t>
      </w:r>
      <w:proofErr w:type="spellEnd"/>
      <w:r w:rsidR="00CF097C" w:rsidRPr="00764ED1">
        <w:rPr>
          <w:rFonts w:ascii="Arial" w:hAnsi="Arial" w:cs="Arial"/>
          <w:color w:val="000000"/>
          <w:sz w:val="24"/>
          <w:szCs w:val="24"/>
        </w:rPr>
        <w:t>.</w:t>
      </w:r>
    </w:p>
    <w:p w:rsidR="00CF097C" w:rsidRPr="00764ED1" w:rsidRDefault="00CF097C" w:rsidP="00CF097C">
      <w:pPr>
        <w:shd w:val="clear" w:color="auto" w:fill="FFFFFF"/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D524B9" w:rsidRPr="00764ED1" w:rsidRDefault="00D524B9" w:rsidP="00CF097C">
      <w:pPr>
        <w:shd w:val="clear" w:color="auto" w:fill="FFFFFF"/>
        <w:spacing w:after="0" w:line="240" w:lineRule="auto"/>
        <w:ind w:right="283"/>
        <w:jc w:val="both"/>
        <w:rPr>
          <w:rFonts w:ascii="Arial" w:hAnsi="Arial" w:cs="Arial"/>
          <w:sz w:val="28"/>
          <w:szCs w:val="28"/>
        </w:rPr>
      </w:pPr>
    </w:p>
    <w:p w:rsidR="00D524B9" w:rsidRPr="00764ED1" w:rsidRDefault="00D524B9" w:rsidP="00CF097C">
      <w:pPr>
        <w:tabs>
          <w:tab w:val="left" w:pos="735"/>
        </w:tabs>
        <w:spacing w:after="0" w:line="240" w:lineRule="auto"/>
        <w:ind w:right="283"/>
        <w:rPr>
          <w:rFonts w:ascii="Arial" w:hAnsi="Arial" w:cs="Arial"/>
          <w:bCs/>
          <w:sz w:val="24"/>
          <w:szCs w:val="24"/>
        </w:rPr>
      </w:pPr>
      <w:r w:rsidRPr="00764ED1">
        <w:rPr>
          <w:rFonts w:ascii="Arial" w:hAnsi="Arial" w:cs="Arial"/>
          <w:bCs/>
          <w:sz w:val="24"/>
          <w:szCs w:val="24"/>
        </w:rPr>
        <w:t>М</w:t>
      </w:r>
      <w:r w:rsidR="00CF097C" w:rsidRPr="00764ED1">
        <w:rPr>
          <w:rFonts w:ascii="Arial" w:hAnsi="Arial" w:cs="Arial"/>
          <w:bCs/>
          <w:sz w:val="24"/>
          <w:szCs w:val="24"/>
        </w:rPr>
        <w:t>эр МО «</w:t>
      </w:r>
      <w:proofErr w:type="spellStart"/>
      <w:r w:rsidR="00CF097C" w:rsidRPr="00764ED1"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 w:rsidR="00CF097C" w:rsidRPr="00764ED1">
        <w:rPr>
          <w:rFonts w:ascii="Arial" w:hAnsi="Arial" w:cs="Arial"/>
          <w:bCs/>
          <w:sz w:val="24"/>
          <w:szCs w:val="24"/>
        </w:rPr>
        <w:t xml:space="preserve"> район» </w:t>
      </w:r>
    </w:p>
    <w:p w:rsidR="00CF097C" w:rsidRPr="00764ED1" w:rsidRDefault="00CF097C" w:rsidP="00CF097C">
      <w:pPr>
        <w:tabs>
          <w:tab w:val="left" w:pos="735"/>
        </w:tabs>
        <w:spacing w:after="0" w:line="240" w:lineRule="auto"/>
        <w:ind w:right="283"/>
        <w:rPr>
          <w:rFonts w:ascii="Arial" w:hAnsi="Arial" w:cs="Arial"/>
          <w:bCs/>
          <w:sz w:val="24"/>
          <w:szCs w:val="24"/>
        </w:rPr>
      </w:pPr>
      <w:r w:rsidRPr="00764ED1">
        <w:rPr>
          <w:rFonts w:ascii="Arial" w:hAnsi="Arial" w:cs="Arial"/>
          <w:bCs/>
          <w:sz w:val="24"/>
          <w:szCs w:val="24"/>
        </w:rPr>
        <w:t xml:space="preserve">С.А. </w:t>
      </w:r>
      <w:proofErr w:type="spellStart"/>
      <w:r w:rsidRPr="00764ED1">
        <w:rPr>
          <w:rFonts w:ascii="Arial" w:hAnsi="Arial" w:cs="Arial"/>
          <w:bCs/>
          <w:sz w:val="24"/>
          <w:szCs w:val="24"/>
        </w:rPr>
        <w:t>Сер</w:t>
      </w:r>
      <w:r w:rsidR="00871DAE" w:rsidRPr="00764ED1">
        <w:rPr>
          <w:rFonts w:ascii="Arial" w:hAnsi="Arial" w:cs="Arial"/>
          <w:bCs/>
          <w:sz w:val="24"/>
          <w:szCs w:val="24"/>
        </w:rPr>
        <w:t>ё</w:t>
      </w:r>
      <w:r w:rsidRPr="00764ED1">
        <w:rPr>
          <w:rFonts w:ascii="Arial" w:hAnsi="Arial" w:cs="Arial"/>
          <w:bCs/>
          <w:sz w:val="24"/>
          <w:szCs w:val="24"/>
        </w:rPr>
        <w:t>дкин</w:t>
      </w:r>
      <w:proofErr w:type="spellEnd"/>
    </w:p>
    <w:p w:rsidR="00CF097C" w:rsidRPr="00764ED1" w:rsidRDefault="00CF097C" w:rsidP="00CF097C">
      <w:pPr>
        <w:spacing w:after="0"/>
        <w:rPr>
          <w:rFonts w:ascii="Arial" w:hAnsi="Arial" w:cs="Arial"/>
          <w:sz w:val="24"/>
          <w:szCs w:val="24"/>
        </w:rPr>
      </w:pPr>
    </w:p>
    <w:p w:rsidR="0014303D" w:rsidRDefault="0014303D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33"/>
      <w:bookmarkEnd w:id="0"/>
      <w:bookmarkEnd w:id="1"/>
    </w:p>
    <w:p w:rsidR="00583C88" w:rsidRDefault="00583C88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3C88" w:rsidRDefault="00583C88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3C88" w:rsidRDefault="00583C88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3C88" w:rsidRDefault="00583C88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3C88" w:rsidRDefault="00583C88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3C88" w:rsidRDefault="00583C88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3C88" w:rsidRDefault="00583C88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24B9" w:rsidRDefault="00D524B9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24B9" w:rsidRDefault="00D524B9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24B9" w:rsidRDefault="00D524B9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24B9" w:rsidRDefault="00D524B9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24B9" w:rsidRDefault="00D524B9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24B9" w:rsidRDefault="00D524B9" w:rsidP="006768B9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257D" w:rsidRDefault="0038257D" w:rsidP="0085134C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Courier New" w:hAnsi="Courier New" w:cs="Courier New"/>
        </w:rPr>
      </w:pPr>
    </w:p>
    <w:p w:rsidR="00E44D22" w:rsidRPr="000F1B3F" w:rsidRDefault="00E44D22" w:rsidP="0085134C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lastRenderedPageBreak/>
        <w:t>Приложение</w:t>
      </w:r>
      <w:r w:rsidR="0085134C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к постановлению</w:t>
      </w:r>
      <w:r w:rsidR="0085134C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 xml:space="preserve">администрации </w:t>
      </w:r>
      <w:r w:rsidR="006768B9" w:rsidRPr="000F1B3F">
        <w:rPr>
          <w:rFonts w:ascii="Courier New" w:hAnsi="Courier New" w:cs="Courier New"/>
        </w:rPr>
        <w:t>МО «</w:t>
      </w:r>
      <w:proofErr w:type="spellStart"/>
      <w:r w:rsidR="006768B9" w:rsidRPr="000F1B3F">
        <w:rPr>
          <w:rFonts w:ascii="Courier New" w:hAnsi="Courier New" w:cs="Courier New"/>
        </w:rPr>
        <w:t>Боханский</w:t>
      </w:r>
      <w:proofErr w:type="spellEnd"/>
      <w:r w:rsidR="006768B9" w:rsidRPr="000F1B3F">
        <w:rPr>
          <w:rFonts w:ascii="Courier New" w:hAnsi="Courier New" w:cs="Courier New"/>
        </w:rPr>
        <w:t xml:space="preserve"> район»</w:t>
      </w:r>
      <w:r w:rsidR="0085134C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 xml:space="preserve">от </w:t>
      </w:r>
      <w:r w:rsidR="00583C88" w:rsidRPr="000F1B3F">
        <w:rPr>
          <w:rFonts w:ascii="Courier New" w:hAnsi="Courier New" w:cs="Courier New"/>
        </w:rPr>
        <w:t>«</w:t>
      </w:r>
      <w:r w:rsidR="00172646">
        <w:rPr>
          <w:rFonts w:ascii="Courier New" w:hAnsi="Courier New" w:cs="Courier New"/>
        </w:rPr>
        <w:t>17</w:t>
      </w:r>
      <w:r w:rsidR="00583C88" w:rsidRPr="000F1B3F">
        <w:rPr>
          <w:rFonts w:ascii="Courier New" w:hAnsi="Courier New" w:cs="Courier New"/>
        </w:rPr>
        <w:t>»</w:t>
      </w:r>
      <w:r w:rsidR="00172646">
        <w:rPr>
          <w:rFonts w:ascii="Courier New" w:hAnsi="Courier New" w:cs="Courier New"/>
        </w:rPr>
        <w:t xml:space="preserve"> октября </w:t>
      </w:r>
      <w:r w:rsidR="000F1B3F" w:rsidRPr="000F1B3F">
        <w:rPr>
          <w:rFonts w:ascii="Courier New" w:hAnsi="Courier New" w:cs="Courier New"/>
        </w:rPr>
        <w:t>2</w:t>
      </w:r>
      <w:r w:rsidRPr="000F1B3F">
        <w:rPr>
          <w:rFonts w:ascii="Courier New" w:hAnsi="Courier New" w:cs="Courier New"/>
        </w:rPr>
        <w:t>01</w:t>
      </w:r>
      <w:r w:rsidR="00172646">
        <w:rPr>
          <w:rFonts w:ascii="Courier New" w:hAnsi="Courier New" w:cs="Courier New"/>
        </w:rPr>
        <w:t>4</w:t>
      </w:r>
      <w:r w:rsidR="00583C88" w:rsidRPr="000F1B3F">
        <w:rPr>
          <w:rFonts w:ascii="Courier New" w:hAnsi="Courier New" w:cs="Courier New"/>
        </w:rPr>
        <w:t>г.</w:t>
      </w:r>
      <w:r w:rsidR="009E29F4" w:rsidRPr="000F1B3F">
        <w:rPr>
          <w:rFonts w:ascii="Courier New" w:hAnsi="Courier New" w:cs="Courier New"/>
        </w:rPr>
        <w:t>№</w:t>
      </w:r>
      <w:r w:rsidR="00172646">
        <w:rPr>
          <w:rFonts w:ascii="Courier New" w:hAnsi="Courier New" w:cs="Courier New"/>
        </w:rPr>
        <w:t xml:space="preserve"> 874</w:t>
      </w:r>
      <w:r w:rsidR="0085134C">
        <w:rPr>
          <w:rFonts w:ascii="Courier New" w:hAnsi="Courier New" w:cs="Courier New"/>
        </w:rPr>
        <w:t>(в редакции №601 от 11.11.2015г., №554 от 08.06.2017г., №</w:t>
      </w:r>
      <w:r w:rsidR="006B3269" w:rsidRPr="009D7213">
        <w:rPr>
          <w:rFonts w:ascii="Courier New" w:hAnsi="Courier New" w:cs="Courier New"/>
        </w:rPr>
        <w:t xml:space="preserve"> 15</w:t>
      </w:r>
      <w:r w:rsidR="006B3269">
        <w:rPr>
          <w:rFonts w:ascii="Courier New" w:hAnsi="Courier New" w:cs="Courier New"/>
        </w:rPr>
        <w:t xml:space="preserve">   от </w:t>
      </w:r>
      <w:r w:rsidR="006B3269" w:rsidRPr="009D7213">
        <w:rPr>
          <w:rFonts w:ascii="Courier New" w:hAnsi="Courier New" w:cs="Courier New"/>
        </w:rPr>
        <w:t>11</w:t>
      </w:r>
      <w:r w:rsidR="00690048">
        <w:rPr>
          <w:rFonts w:ascii="Courier New" w:hAnsi="Courier New" w:cs="Courier New"/>
        </w:rPr>
        <w:t>.01.</w:t>
      </w:r>
      <w:r w:rsidR="0085134C">
        <w:rPr>
          <w:rFonts w:ascii="Courier New" w:hAnsi="Courier New" w:cs="Courier New"/>
        </w:rPr>
        <w:t xml:space="preserve">2018г.) </w:t>
      </w:r>
      <w:r w:rsidR="009E29F4" w:rsidRPr="000F1B3F">
        <w:rPr>
          <w:rFonts w:ascii="Courier New" w:hAnsi="Courier New" w:cs="Courier New"/>
        </w:rPr>
        <w:t xml:space="preserve"> </w:t>
      </w:r>
      <w:r w:rsidR="00407C20" w:rsidRPr="000F1B3F">
        <w:rPr>
          <w:rFonts w:ascii="Courier New" w:hAnsi="Courier New" w:cs="Courier New"/>
        </w:rPr>
        <w:t xml:space="preserve">    </w:t>
      </w:r>
      <w:r w:rsidR="006E6D00" w:rsidRPr="000F1B3F">
        <w:rPr>
          <w:rFonts w:ascii="Courier New" w:hAnsi="Courier New" w:cs="Courier New"/>
        </w:rPr>
        <w:t xml:space="preserve">  </w:t>
      </w:r>
    </w:p>
    <w:p w:rsidR="00E44D22" w:rsidRDefault="00E44D22" w:rsidP="0017264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Calibri" w:hAnsi="Calibri" w:cs="Calibri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40"/>
      <w:bookmarkEnd w:id="2"/>
      <w:r w:rsidRPr="000F1B3F">
        <w:rPr>
          <w:rFonts w:ascii="Arial" w:hAnsi="Arial" w:cs="Arial"/>
          <w:b/>
          <w:bCs/>
          <w:sz w:val="30"/>
          <w:szCs w:val="30"/>
        </w:rPr>
        <w:t>ПОРЯДОК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F1B3F">
        <w:rPr>
          <w:rFonts w:ascii="Arial" w:hAnsi="Arial" w:cs="Arial"/>
          <w:b/>
          <w:bCs/>
          <w:sz w:val="30"/>
          <w:szCs w:val="30"/>
        </w:rPr>
        <w:t>РАЗРАБОТКИ, РЕАЛИЗАЦИИ И ОЦЕНКИ ЭФФЕКТИВНОСТИ МУНИЦИПАЛЬНЫХ</w:t>
      </w:r>
      <w:r w:rsidR="00043344" w:rsidRPr="000F1B3F">
        <w:rPr>
          <w:rFonts w:ascii="Arial" w:hAnsi="Arial" w:cs="Arial"/>
          <w:b/>
          <w:bCs/>
          <w:sz w:val="30"/>
          <w:szCs w:val="30"/>
        </w:rPr>
        <w:t xml:space="preserve"> </w:t>
      </w:r>
      <w:r w:rsidRPr="000F1B3F">
        <w:rPr>
          <w:rFonts w:ascii="Arial" w:hAnsi="Arial" w:cs="Arial"/>
          <w:b/>
          <w:bCs/>
          <w:sz w:val="30"/>
          <w:szCs w:val="30"/>
        </w:rPr>
        <w:t xml:space="preserve">И ВЕДОМСТВЕННЫХ ЦЕЛЕВЫХ ПРОГРАММ </w:t>
      </w:r>
      <w:r w:rsidR="006768B9" w:rsidRPr="000F1B3F">
        <w:rPr>
          <w:rFonts w:ascii="Arial" w:hAnsi="Arial" w:cs="Arial"/>
          <w:b/>
          <w:bCs/>
          <w:sz w:val="30"/>
          <w:szCs w:val="30"/>
        </w:rPr>
        <w:t>БОХАНСКОГО</w:t>
      </w:r>
      <w:r w:rsidRPr="000F1B3F">
        <w:rPr>
          <w:rFonts w:ascii="Arial" w:hAnsi="Arial" w:cs="Arial"/>
          <w:b/>
          <w:bCs/>
          <w:sz w:val="30"/>
          <w:szCs w:val="30"/>
        </w:rPr>
        <w:t xml:space="preserve"> РАЙОНА</w:t>
      </w:r>
    </w:p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</w:rPr>
      </w:pPr>
      <w:bookmarkStart w:id="3" w:name="Par44"/>
      <w:bookmarkEnd w:id="3"/>
      <w:r w:rsidRPr="000F1B3F">
        <w:rPr>
          <w:rFonts w:ascii="Courier New" w:hAnsi="Courier New" w:cs="Courier New"/>
          <w:b/>
        </w:rPr>
        <w:t>1. ОБЩИЕ ПОЛОЖЕНИЯ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4" w:name="Par46"/>
      <w:bookmarkEnd w:id="4"/>
      <w:r w:rsidRPr="000F1B3F">
        <w:rPr>
          <w:rFonts w:ascii="Courier New" w:hAnsi="Courier New" w:cs="Courier New"/>
        </w:rPr>
        <w:t>1. Порядок разработки,</w:t>
      </w:r>
      <w:r w:rsidR="0077703E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 xml:space="preserve">реализации и оценки </w:t>
      </w:r>
      <w:proofErr w:type="gramStart"/>
      <w:r w:rsidRPr="000F1B3F">
        <w:rPr>
          <w:rFonts w:ascii="Courier New" w:hAnsi="Courier New" w:cs="Courier New"/>
        </w:rPr>
        <w:t>эффективности</w:t>
      </w:r>
      <w:proofErr w:type="gramEnd"/>
      <w:r w:rsidRPr="000F1B3F">
        <w:rPr>
          <w:rFonts w:ascii="Courier New" w:hAnsi="Courier New" w:cs="Courier New"/>
        </w:rPr>
        <w:t xml:space="preserve"> муниципальных и ведомственных целевых программ </w:t>
      </w:r>
      <w:proofErr w:type="spellStart"/>
      <w:r w:rsidR="006768B9" w:rsidRPr="000F1B3F">
        <w:rPr>
          <w:rFonts w:ascii="Courier New" w:hAnsi="Courier New" w:cs="Courier New"/>
        </w:rPr>
        <w:t>Боханского</w:t>
      </w:r>
      <w:proofErr w:type="spellEnd"/>
      <w:r w:rsidRPr="000F1B3F">
        <w:rPr>
          <w:rFonts w:ascii="Courier New" w:hAnsi="Courier New" w:cs="Courier New"/>
        </w:rPr>
        <w:t xml:space="preserve"> района (далее - Порядок) определяет этапы разработки, утверждения, реализации и оценки эффективности муниципальных и ведомственных целевых программ </w:t>
      </w:r>
      <w:proofErr w:type="spellStart"/>
      <w:r w:rsidR="006768B9" w:rsidRPr="000F1B3F">
        <w:rPr>
          <w:rFonts w:ascii="Courier New" w:hAnsi="Courier New" w:cs="Courier New"/>
        </w:rPr>
        <w:t>Боханского</w:t>
      </w:r>
      <w:proofErr w:type="spellEnd"/>
      <w:r w:rsidRPr="000F1B3F">
        <w:rPr>
          <w:rFonts w:ascii="Courier New" w:hAnsi="Courier New" w:cs="Courier New"/>
        </w:rPr>
        <w:t xml:space="preserve"> района (далее при совместном упоминании - Программы, при равном - Программа), направленных на: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1) осуществление администрацией </w:t>
      </w:r>
      <w:r w:rsidR="006768B9" w:rsidRPr="000F1B3F">
        <w:rPr>
          <w:rFonts w:ascii="Courier New" w:hAnsi="Courier New" w:cs="Courier New"/>
        </w:rPr>
        <w:t>муниципального образования «</w:t>
      </w:r>
      <w:proofErr w:type="spellStart"/>
      <w:r w:rsidR="006768B9" w:rsidRPr="000F1B3F">
        <w:rPr>
          <w:rFonts w:ascii="Courier New" w:hAnsi="Courier New" w:cs="Courier New"/>
        </w:rPr>
        <w:t>Боханский</w:t>
      </w:r>
      <w:proofErr w:type="spellEnd"/>
      <w:r w:rsidR="006768B9" w:rsidRPr="000F1B3F">
        <w:rPr>
          <w:rFonts w:ascii="Courier New" w:hAnsi="Courier New" w:cs="Courier New"/>
        </w:rPr>
        <w:t xml:space="preserve"> район»</w:t>
      </w:r>
      <w:r w:rsidRPr="000F1B3F">
        <w:rPr>
          <w:rFonts w:ascii="Courier New" w:hAnsi="Courier New" w:cs="Courier New"/>
        </w:rPr>
        <w:t xml:space="preserve"> (далее </w:t>
      </w:r>
      <w:r w:rsidR="006768B9" w:rsidRPr="000F1B3F">
        <w:rPr>
          <w:rFonts w:ascii="Courier New" w:hAnsi="Courier New" w:cs="Courier New"/>
        </w:rPr>
        <w:t>–</w:t>
      </w:r>
      <w:r w:rsidR="00B37328" w:rsidRPr="000F1B3F">
        <w:rPr>
          <w:rFonts w:ascii="Courier New" w:hAnsi="Courier New" w:cs="Courier New"/>
        </w:rPr>
        <w:t xml:space="preserve"> </w:t>
      </w:r>
      <w:r w:rsidR="00A46ACB" w:rsidRPr="000F1B3F">
        <w:rPr>
          <w:rFonts w:ascii="Courier New" w:hAnsi="Courier New" w:cs="Courier New"/>
        </w:rPr>
        <w:t xml:space="preserve">Администрация района) </w:t>
      </w:r>
      <w:r w:rsidRPr="000F1B3F">
        <w:rPr>
          <w:rFonts w:ascii="Courier New" w:hAnsi="Courier New" w:cs="Courier New"/>
        </w:rPr>
        <w:t>муниципальной политики в установленных законодательством сферах деятельности;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2) обеспечение достижения целей и задач социально-экон</w:t>
      </w:r>
      <w:r w:rsidR="006768B9" w:rsidRPr="000F1B3F">
        <w:rPr>
          <w:rFonts w:ascii="Courier New" w:hAnsi="Courier New" w:cs="Courier New"/>
        </w:rPr>
        <w:t xml:space="preserve">омического развития </w:t>
      </w:r>
      <w:proofErr w:type="spellStart"/>
      <w:r w:rsidR="006768B9" w:rsidRPr="000F1B3F">
        <w:rPr>
          <w:rFonts w:ascii="Courier New" w:hAnsi="Courier New" w:cs="Courier New"/>
        </w:rPr>
        <w:t>Боханского</w:t>
      </w:r>
      <w:proofErr w:type="spellEnd"/>
      <w:r w:rsidRPr="000F1B3F">
        <w:rPr>
          <w:rFonts w:ascii="Courier New" w:hAnsi="Courier New" w:cs="Courier New"/>
        </w:rPr>
        <w:t xml:space="preserve"> района в рамках полномочий органов местного самоуправления;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3) повышение результативности расходов бюджета </w:t>
      </w:r>
      <w:proofErr w:type="spellStart"/>
      <w:r w:rsidR="006768B9" w:rsidRPr="000F1B3F">
        <w:rPr>
          <w:rFonts w:ascii="Courier New" w:hAnsi="Courier New" w:cs="Courier New"/>
        </w:rPr>
        <w:t>Боханского</w:t>
      </w:r>
      <w:proofErr w:type="spellEnd"/>
      <w:r w:rsidR="006768B9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района (далее также - местный бюджет).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2. </w:t>
      </w:r>
      <w:proofErr w:type="gramStart"/>
      <w:r w:rsidRPr="000F1B3F">
        <w:rPr>
          <w:rFonts w:ascii="Courier New" w:hAnsi="Courier New" w:cs="Courier New"/>
        </w:rPr>
        <w:t xml:space="preserve">Муниципальная целевая программа </w:t>
      </w:r>
      <w:proofErr w:type="spellStart"/>
      <w:r w:rsidR="006768B9" w:rsidRPr="000F1B3F">
        <w:rPr>
          <w:rFonts w:ascii="Courier New" w:hAnsi="Courier New" w:cs="Courier New"/>
        </w:rPr>
        <w:t>Боханского</w:t>
      </w:r>
      <w:proofErr w:type="spellEnd"/>
      <w:r w:rsidR="006768B9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района представляет собой комплекс социально-экономических, организационно-хозяйственных и других мероприятий, увязанных по задачам, ресурсам и срокам реализации и обеспечивающих эффективное достижение целей, поставленных в рамках решения вопросо</w:t>
      </w:r>
      <w:r w:rsidR="006768B9" w:rsidRPr="000F1B3F">
        <w:rPr>
          <w:rFonts w:ascii="Courier New" w:hAnsi="Courier New" w:cs="Courier New"/>
        </w:rPr>
        <w:t xml:space="preserve">в местного значения </w:t>
      </w:r>
      <w:proofErr w:type="spellStart"/>
      <w:r w:rsidR="006768B9" w:rsidRPr="000F1B3F">
        <w:rPr>
          <w:rFonts w:ascii="Courier New" w:hAnsi="Courier New" w:cs="Courier New"/>
        </w:rPr>
        <w:t>Боханского</w:t>
      </w:r>
      <w:proofErr w:type="spellEnd"/>
      <w:r w:rsidRPr="000F1B3F">
        <w:rPr>
          <w:rFonts w:ascii="Courier New" w:hAnsi="Courier New" w:cs="Courier New"/>
        </w:rPr>
        <w:t xml:space="preserve"> района, осуществления отдельных государственных полномочий, переданных органам местного самоуправления </w:t>
      </w:r>
      <w:proofErr w:type="spellStart"/>
      <w:r w:rsidR="006768B9" w:rsidRPr="000F1B3F">
        <w:rPr>
          <w:rFonts w:ascii="Courier New" w:hAnsi="Courier New" w:cs="Courier New"/>
        </w:rPr>
        <w:t>Боханского</w:t>
      </w:r>
      <w:proofErr w:type="spellEnd"/>
      <w:r w:rsidR="006768B9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района федеральными и областными законами, решения иных вопросов, которые в соответствии с законодательством вправе решать органы местного</w:t>
      </w:r>
      <w:proofErr w:type="gramEnd"/>
      <w:r w:rsidRPr="000F1B3F">
        <w:rPr>
          <w:rFonts w:ascii="Courier New" w:hAnsi="Courier New" w:cs="Courier New"/>
        </w:rPr>
        <w:t xml:space="preserve"> самоуправления</w:t>
      </w:r>
      <w:r w:rsidR="006768B9" w:rsidRPr="000F1B3F">
        <w:rPr>
          <w:rFonts w:ascii="Courier New" w:hAnsi="Courier New" w:cs="Courier New"/>
        </w:rPr>
        <w:t xml:space="preserve"> </w:t>
      </w:r>
      <w:proofErr w:type="spellStart"/>
      <w:r w:rsidR="006768B9" w:rsidRPr="000F1B3F">
        <w:rPr>
          <w:rFonts w:ascii="Courier New" w:hAnsi="Courier New" w:cs="Courier New"/>
        </w:rPr>
        <w:t>Боханского</w:t>
      </w:r>
      <w:proofErr w:type="spellEnd"/>
      <w:r w:rsidRPr="000F1B3F">
        <w:rPr>
          <w:rFonts w:ascii="Courier New" w:hAnsi="Courier New" w:cs="Courier New"/>
        </w:rPr>
        <w:t xml:space="preserve"> района. Муниципальная целевая программа </w:t>
      </w:r>
      <w:proofErr w:type="spellStart"/>
      <w:r w:rsidR="006768B9" w:rsidRPr="000F1B3F">
        <w:rPr>
          <w:rFonts w:ascii="Courier New" w:hAnsi="Courier New" w:cs="Courier New"/>
        </w:rPr>
        <w:t>Боханского</w:t>
      </w:r>
      <w:proofErr w:type="spellEnd"/>
      <w:r w:rsidR="006768B9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района разрабатывается на срок не менее двух лет.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3. Ведомственная целевая программа представляет собой комплекс взаимоувязанных мероприятий, направленных на решение конкретных тактических задач, стоящих перед отраслевыми (функциональными) подразделениями Администрации района, главными распорядителями бюджетных средств (далее - ГРБС) в соответствии с их функциями, описываемый измеряемыми целевыми индикаторами. Ведомственная целевая программа направлена на решение проблем муниципального значения и носит внутриотраслевой характер. Ведомственная целевая программа разрабатывается на срок не более </w:t>
      </w:r>
      <w:r w:rsidR="00154F53" w:rsidRPr="000F1B3F">
        <w:rPr>
          <w:rFonts w:ascii="Courier New" w:hAnsi="Courier New" w:cs="Courier New"/>
        </w:rPr>
        <w:t>пяти</w:t>
      </w:r>
      <w:r w:rsidRPr="000F1B3F">
        <w:rPr>
          <w:rFonts w:ascii="Courier New" w:hAnsi="Courier New" w:cs="Courier New"/>
        </w:rPr>
        <w:t xml:space="preserve"> лет.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Ведомственная целевая программа не подлежит разделению на подпрограммы.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Ведомственная целевая программа после перехода к формированию бюджета программно-целевым методом входит в состав подпрограммы муниципальной программы </w:t>
      </w:r>
      <w:proofErr w:type="spellStart"/>
      <w:r w:rsidR="00A46ACB" w:rsidRPr="000F1B3F">
        <w:rPr>
          <w:rFonts w:ascii="Courier New" w:hAnsi="Courier New" w:cs="Courier New"/>
        </w:rPr>
        <w:t>Боханского</w:t>
      </w:r>
      <w:proofErr w:type="spellEnd"/>
      <w:r w:rsidRPr="000F1B3F">
        <w:rPr>
          <w:rFonts w:ascii="Courier New" w:hAnsi="Courier New" w:cs="Courier New"/>
        </w:rPr>
        <w:t xml:space="preserve"> района и направлена на реализацию одной из ее задач.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4. Программы в каждом конкретном году не должны дублировать другие Программы по целям, задачам, мероприятиям. В Программы не могут быть включены расходы на реализацию иных Программ.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5. Финансирование Программ осуществляется в соответствии с </w:t>
      </w:r>
      <w:r w:rsidRPr="000F1B3F">
        <w:rPr>
          <w:rFonts w:ascii="Courier New" w:hAnsi="Courier New" w:cs="Courier New"/>
        </w:rPr>
        <w:lastRenderedPageBreak/>
        <w:t xml:space="preserve">решением Думы </w:t>
      </w:r>
      <w:r w:rsidR="00A46ACB" w:rsidRPr="000F1B3F">
        <w:rPr>
          <w:rFonts w:ascii="Courier New" w:hAnsi="Courier New" w:cs="Courier New"/>
        </w:rPr>
        <w:t>МО «</w:t>
      </w:r>
      <w:proofErr w:type="spellStart"/>
      <w:r w:rsidR="00A46ACB" w:rsidRPr="000F1B3F">
        <w:rPr>
          <w:rFonts w:ascii="Courier New" w:hAnsi="Courier New" w:cs="Courier New"/>
        </w:rPr>
        <w:t>Боханский</w:t>
      </w:r>
      <w:proofErr w:type="spellEnd"/>
      <w:r w:rsidR="00A46ACB" w:rsidRPr="000F1B3F">
        <w:rPr>
          <w:rFonts w:ascii="Courier New" w:hAnsi="Courier New" w:cs="Courier New"/>
        </w:rPr>
        <w:t xml:space="preserve"> район» </w:t>
      </w:r>
      <w:r w:rsidRPr="000F1B3F">
        <w:rPr>
          <w:rFonts w:ascii="Courier New" w:hAnsi="Courier New" w:cs="Courier New"/>
        </w:rPr>
        <w:t xml:space="preserve">о бюджете </w:t>
      </w:r>
      <w:proofErr w:type="spellStart"/>
      <w:r w:rsidR="00A46ACB" w:rsidRPr="000F1B3F">
        <w:rPr>
          <w:rFonts w:ascii="Courier New" w:hAnsi="Courier New" w:cs="Courier New"/>
        </w:rPr>
        <w:t>Боханского</w:t>
      </w:r>
      <w:proofErr w:type="spellEnd"/>
      <w:r w:rsidRPr="000F1B3F">
        <w:rPr>
          <w:rFonts w:ascii="Courier New" w:hAnsi="Courier New" w:cs="Courier New"/>
        </w:rPr>
        <w:t xml:space="preserve"> района на соответствующий финансовый год и плановый период, а также привлекаемых для выполнения этих Программ в установленном законодательством порядке средств из внебюджетных источников.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6. Программа включает в себя перечень обще</w:t>
      </w:r>
      <w:r w:rsidR="009D7213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программных мероприятий, разделенных исходя из масштабности и сложности решаемых проблем, а также необходимости рациональной организации их решения.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7. В процессе принятия решения о разработк</w:t>
      </w:r>
      <w:bookmarkStart w:id="5" w:name="_GoBack"/>
      <w:bookmarkEnd w:id="5"/>
      <w:r w:rsidRPr="000F1B3F">
        <w:rPr>
          <w:rFonts w:ascii="Courier New" w:hAnsi="Courier New" w:cs="Courier New"/>
        </w:rPr>
        <w:t>е, формировании и реализации Программ используются следующие термины: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proofErr w:type="gramStart"/>
      <w:r w:rsidRPr="000F1B3F">
        <w:rPr>
          <w:rFonts w:ascii="Courier New" w:hAnsi="Courier New" w:cs="Courier New"/>
        </w:rPr>
        <w:t>1) разработчик Программы - структурное подразделение Администрации района, осуществляющее в соответствии с установленными законодательством и положением о соответствующем структурном подразделении задачами, функциями деятельность в соответствующей сфере либо курирующее соответствующее направление, ГРБС непосредственно осуществляющие разработку проекта Программы;</w:t>
      </w:r>
      <w:proofErr w:type="gramEnd"/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2) куратор Программы -</w:t>
      </w:r>
      <w:r w:rsidR="0077703E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 xml:space="preserve">заместитель Мэра района, который в соответствии с распределением обязанностей несет ответственность за разработку проекта Программы, осуществляет управление реализацией Программы в целом, координацию действий исполнителей программных мероприятий, </w:t>
      </w:r>
      <w:proofErr w:type="gramStart"/>
      <w:r w:rsidRPr="000F1B3F">
        <w:rPr>
          <w:rFonts w:ascii="Courier New" w:hAnsi="Courier New" w:cs="Courier New"/>
        </w:rPr>
        <w:t>контроль за</w:t>
      </w:r>
      <w:proofErr w:type="gramEnd"/>
      <w:r w:rsidRPr="000F1B3F">
        <w:rPr>
          <w:rFonts w:ascii="Courier New" w:hAnsi="Courier New" w:cs="Courier New"/>
        </w:rPr>
        <w:t xml:space="preserve"> ходом реализации Программы, а также несет ответственность за эффективность реализации Программы.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8. Основные этапы работы над Программами: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1) принятие решения о разработке Программы </w:t>
      </w:r>
      <w:r w:rsidR="00A46ACB" w:rsidRPr="000F1B3F">
        <w:rPr>
          <w:rFonts w:ascii="Courier New" w:hAnsi="Courier New" w:cs="Courier New"/>
        </w:rPr>
        <w:t>мэром МО «</w:t>
      </w:r>
      <w:proofErr w:type="spellStart"/>
      <w:r w:rsidR="00A46ACB" w:rsidRPr="000F1B3F">
        <w:rPr>
          <w:rFonts w:ascii="Courier New" w:hAnsi="Courier New" w:cs="Courier New"/>
        </w:rPr>
        <w:t>Боханский</w:t>
      </w:r>
      <w:proofErr w:type="spellEnd"/>
      <w:r w:rsidR="00A46ACB" w:rsidRPr="000F1B3F">
        <w:rPr>
          <w:rFonts w:ascii="Courier New" w:hAnsi="Courier New" w:cs="Courier New"/>
        </w:rPr>
        <w:t xml:space="preserve"> район»</w:t>
      </w:r>
      <w:r w:rsidRPr="000F1B3F">
        <w:rPr>
          <w:rFonts w:ascii="Courier New" w:hAnsi="Courier New" w:cs="Courier New"/>
        </w:rPr>
        <w:t>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2) разработка проекта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3) согласование проекта Программы и утверждение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4)</w:t>
      </w:r>
      <w:r w:rsidR="007A5B36" w:rsidRPr="000F1B3F">
        <w:rPr>
          <w:rFonts w:ascii="Courier New" w:hAnsi="Courier New" w:cs="Courier New"/>
        </w:rPr>
        <w:t xml:space="preserve"> утверждение программы и</w:t>
      </w:r>
      <w:r w:rsidRPr="000F1B3F">
        <w:rPr>
          <w:rFonts w:ascii="Courier New" w:hAnsi="Courier New" w:cs="Courier New"/>
        </w:rPr>
        <w:t xml:space="preserve"> размещение на официальном сайте Администрации района в информационно-телекоммуникационной сети "Интернет";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5) реализация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6) мониторинг реализации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7) оценка эффективности реализации Программы.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 w:rsidP="001C5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</w:rPr>
      </w:pPr>
      <w:bookmarkStart w:id="6" w:name="Par69"/>
      <w:bookmarkEnd w:id="6"/>
      <w:r w:rsidRPr="000F1B3F">
        <w:rPr>
          <w:rFonts w:ascii="Courier New" w:hAnsi="Courier New" w:cs="Courier New"/>
          <w:b/>
        </w:rPr>
        <w:t xml:space="preserve">2. ПРИНЯТИЕ РЕШЕНИЙ О РАЗРАБОТКЕ ПРОГРАММ </w:t>
      </w:r>
      <w:r w:rsidR="001C56F4" w:rsidRPr="000F1B3F">
        <w:rPr>
          <w:rFonts w:ascii="Courier New" w:hAnsi="Courier New" w:cs="Courier New"/>
          <w:b/>
        </w:rPr>
        <w:t>МЭРОМ МО «БОХАНСКИЙ РАЙОН»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9. Основанием для разработки Программ могут служить инициативные предложения органов государственной власти, органов местного самоуправления </w:t>
      </w:r>
      <w:proofErr w:type="spellStart"/>
      <w:r w:rsidR="001C56F4" w:rsidRPr="000F1B3F">
        <w:rPr>
          <w:rFonts w:ascii="Courier New" w:hAnsi="Courier New" w:cs="Courier New"/>
        </w:rPr>
        <w:t>Боханского</w:t>
      </w:r>
      <w:proofErr w:type="spellEnd"/>
      <w:r w:rsidR="001C56F4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 xml:space="preserve">района и (или) поселений, входящих в состав </w:t>
      </w:r>
      <w:proofErr w:type="spellStart"/>
      <w:r w:rsidR="001C56F4" w:rsidRPr="000F1B3F">
        <w:rPr>
          <w:rFonts w:ascii="Courier New" w:hAnsi="Courier New" w:cs="Courier New"/>
        </w:rPr>
        <w:t>Боханского</w:t>
      </w:r>
      <w:proofErr w:type="spellEnd"/>
      <w:r w:rsidR="001C56F4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района, хозяйствующих субъектов, общественных орг</w:t>
      </w:r>
      <w:r w:rsidR="00277269" w:rsidRPr="000F1B3F">
        <w:rPr>
          <w:rFonts w:ascii="Courier New" w:hAnsi="Courier New" w:cs="Courier New"/>
        </w:rPr>
        <w:t>анизаций</w:t>
      </w:r>
      <w:r w:rsidRPr="000F1B3F">
        <w:rPr>
          <w:rFonts w:ascii="Courier New" w:hAnsi="Courier New" w:cs="Courier New"/>
        </w:rPr>
        <w:t xml:space="preserve"> в рамках полномочий органов местного самоуправления </w:t>
      </w:r>
      <w:proofErr w:type="spellStart"/>
      <w:r w:rsidR="0077703E" w:rsidRPr="000F1B3F">
        <w:rPr>
          <w:rFonts w:ascii="Courier New" w:hAnsi="Courier New" w:cs="Courier New"/>
        </w:rPr>
        <w:t>Боханского</w:t>
      </w:r>
      <w:proofErr w:type="spellEnd"/>
      <w:r w:rsidR="0077703E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района, предусмотренных законодательством в соответствующей сфере деятельности.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10. Разработчик Программы осуществляет анализ факторов по отбору проблем для разработки Программы, проводит предварительную оценку целесообразности разработки Программы, готовит предложения о программной разработке проблемы, согласует с куратором Программы</w:t>
      </w:r>
      <w:r w:rsidR="007A5B36" w:rsidRPr="000F1B3F">
        <w:rPr>
          <w:rFonts w:ascii="Courier New" w:hAnsi="Courier New" w:cs="Courier New"/>
        </w:rPr>
        <w:t xml:space="preserve">. </w:t>
      </w:r>
      <w:r w:rsidRPr="000F1B3F">
        <w:rPr>
          <w:rFonts w:ascii="Courier New" w:hAnsi="Courier New" w:cs="Courier New"/>
        </w:rPr>
        <w:t>Предложения о программной разработке проблем должны содержать: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1) краткое описание и анализ причин возникновения проблемы, для решения которой планируется разработка Программы, качественные и количественные характеристики про</w:t>
      </w:r>
      <w:r w:rsidR="007A5B36" w:rsidRPr="000F1B3F">
        <w:rPr>
          <w:rFonts w:ascii="Courier New" w:hAnsi="Courier New" w:cs="Courier New"/>
        </w:rPr>
        <w:t>блемы</w:t>
      </w:r>
      <w:r w:rsidRPr="000F1B3F">
        <w:rPr>
          <w:rFonts w:ascii="Courier New" w:hAnsi="Courier New" w:cs="Courier New"/>
        </w:rPr>
        <w:t>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2) 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E44D22" w:rsidRPr="000F1B3F" w:rsidRDefault="007A5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</w:t>
      </w:r>
      <w:r w:rsidR="00E44D22" w:rsidRPr="000F1B3F">
        <w:rPr>
          <w:rFonts w:ascii="Courier New" w:hAnsi="Courier New" w:cs="Courier New"/>
        </w:rPr>
        <w:t>) сведения о координации с действующими федеральными, областными целевыми программами и другими Программами, возможности привлечения средств федерального, областного бюджетов и внебюджетных источников для решения проблемы;</w:t>
      </w:r>
    </w:p>
    <w:p w:rsidR="00E44D22" w:rsidRPr="000F1B3F" w:rsidRDefault="007A5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4</w:t>
      </w:r>
      <w:r w:rsidR="00E44D22" w:rsidRPr="000F1B3F">
        <w:rPr>
          <w:rFonts w:ascii="Courier New" w:hAnsi="Courier New" w:cs="Courier New"/>
        </w:rPr>
        <w:t xml:space="preserve">) возможные способы решения проблемы, планируемый укрупненный перечень программных мероприятий для решения проблемы, возможные сроки </w:t>
      </w:r>
      <w:r w:rsidR="00E44D22" w:rsidRPr="000F1B3F">
        <w:rPr>
          <w:rFonts w:ascii="Courier New" w:hAnsi="Courier New" w:cs="Courier New"/>
        </w:rPr>
        <w:lastRenderedPageBreak/>
        <w:t>их реализации и наименование основных исполнителей;</w:t>
      </w:r>
    </w:p>
    <w:p w:rsidR="00E44D22" w:rsidRPr="000F1B3F" w:rsidRDefault="007A5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5</w:t>
      </w:r>
      <w:r w:rsidR="00E44D22" w:rsidRPr="000F1B3F">
        <w:rPr>
          <w:rFonts w:ascii="Courier New" w:hAnsi="Courier New" w:cs="Courier New"/>
        </w:rPr>
        <w:t>) оценку потребности в финансовых ресурсах (в целом на Программу и по годам) и возможные источники их обеспечения;</w:t>
      </w:r>
    </w:p>
    <w:p w:rsidR="00E44D22" w:rsidRPr="000F1B3F" w:rsidRDefault="007A5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6</w:t>
      </w:r>
      <w:r w:rsidR="00E44D22" w:rsidRPr="000F1B3F">
        <w:rPr>
          <w:rFonts w:ascii="Courier New" w:hAnsi="Courier New" w:cs="Courier New"/>
        </w:rPr>
        <w:t>) предварительную оценку социально-экономической эффективности и последствий от реализации Программы (в количественных и качественных показателях).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11. Предложения о программной разработке проблем подлежат рассмотрению Экономическ</w:t>
      </w:r>
      <w:r w:rsidR="007A5B36" w:rsidRPr="000F1B3F">
        <w:rPr>
          <w:rFonts w:ascii="Courier New" w:hAnsi="Courier New" w:cs="Courier New"/>
        </w:rPr>
        <w:t>им</w:t>
      </w:r>
      <w:r w:rsidRPr="000F1B3F">
        <w:rPr>
          <w:rFonts w:ascii="Courier New" w:hAnsi="Courier New" w:cs="Courier New"/>
        </w:rPr>
        <w:t xml:space="preserve"> </w:t>
      </w:r>
      <w:r w:rsidR="007A5B36" w:rsidRPr="000F1B3F">
        <w:rPr>
          <w:rFonts w:ascii="Courier New" w:hAnsi="Courier New" w:cs="Courier New"/>
        </w:rPr>
        <w:t>отделом</w:t>
      </w:r>
      <w:r w:rsidRPr="000F1B3F">
        <w:rPr>
          <w:rFonts w:ascii="Courier New" w:hAnsi="Courier New" w:cs="Courier New"/>
        </w:rPr>
        <w:t xml:space="preserve"> в течение 15 рабочих дней со дня их получения </w:t>
      </w:r>
      <w:r w:rsidR="007A5B36" w:rsidRPr="000F1B3F">
        <w:rPr>
          <w:rFonts w:ascii="Courier New" w:hAnsi="Courier New" w:cs="Courier New"/>
        </w:rPr>
        <w:t>начальником</w:t>
      </w:r>
      <w:r w:rsidRPr="000F1B3F">
        <w:rPr>
          <w:rFonts w:ascii="Courier New" w:hAnsi="Courier New" w:cs="Courier New"/>
        </w:rPr>
        <w:t xml:space="preserve"> Экономического </w:t>
      </w:r>
      <w:r w:rsidR="007A5B36" w:rsidRPr="000F1B3F">
        <w:rPr>
          <w:rFonts w:ascii="Courier New" w:hAnsi="Courier New" w:cs="Courier New"/>
        </w:rPr>
        <w:t>отдела</w:t>
      </w:r>
      <w:r w:rsidRPr="000F1B3F">
        <w:rPr>
          <w:rFonts w:ascii="Courier New" w:hAnsi="Courier New" w:cs="Courier New"/>
        </w:rPr>
        <w:t>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12. По результатам рассмотрения предложений о программной разработке проблем Экономический </w:t>
      </w:r>
      <w:r w:rsidR="007A5B36" w:rsidRPr="000F1B3F">
        <w:rPr>
          <w:rFonts w:ascii="Courier New" w:hAnsi="Courier New" w:cs="Courier New"/>
        </w:rPr>
        <w:t>отдел</w:t>
      </w:r>
      <w:r w:rsidRPr="000F1B3F">
        <w:rPr>
          <w:rFonts w:ascii="Courier New" w:hAnsi="Courier New" w:cs="Courier New"/>
        </w:rPr>
        <w:t xml:space="preserve"> принимает решение о целесообразности или о нецелесообразности разработки Программы. Решение оформляется в форме заключения, в котором должны быть отражены: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1) соответствие проблемы вопросам местного значения, определяемым в соответствии с </w:t>
      </w:r>
      <w:hyperlink w:anchor="Par46" w:history="1">
        <w:r w:rsidRPr="000F1B3F">
          <w:rPr>
            <w:rFonts w:ascii="Courier New" w:hAnsi="Courier New" w:cs="Courier New"/>
            <w:color w:val="0000FF"/>
          </w:rPr>
          <w:t>пунктом 1</w:t>
        </w:r>
      </w:hyperlink>
      <w:r w:rsidRPr="000F1B3F">
        <w:rPr>
          <w:rFonts w:ascii="Courier New" w:hAnsi="Courier New" w:cs="Courier New"/>
        </w:rPr>
        <w:t xml:space="preserve"> Порядка;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2) значимость проблемы;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3) необходимость в программно-целевом методе решения проблемы;</w:t>
      </w:r>
    </w:p>
    <w:p w:rsidR="00E44D22" w:rsidRPr="000F1B3F" w:rsidRDefault="007A5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4</w:t>
      </w:r>
      <w:r w:rsidR="00E44D22" w:rsidRPr="000F1B3F">
        <w:rPr>
          <w:rFonts w:ascii="Courier New" w:hAnsi="Courier New" w:cs="Courier New"/>
        </w:rPr>
        <w:t>) необходимость в осуществлении капитальных вложений для решения проблемы;</w:t>
      </w:r>
    </w:p>
    <w:p w:rsidR="00E44D22" w:rsidRPr="000F1B3F" w:rsidRDefault="007A5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5</w:t>
      </w:r>
      <w:r w:rsidR="00E44D22" w:rsidRPr="000F1B3F">
        <w:rPr>
          <w:rFonts w:ascii="Courier New" w:hAnsi="Courier New" w:cs="Courier New"/>
        </w:rPr>
        <w:t>) обоснованные рекомендации о целесообразности (нецелесообразности) разработки проекта Программы, сроки разработки проекта Программы (в случае целесообразности разработки проекта Программы);</w:t>
      </w:r>
    </w:p>
    <w:p w:rsidR="00E44D22" w:rsidRPr="000F1B3F" w:rsidRDefault="007A5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6</w:t>
      </w:r>
      <w:r w:rsidR="00E44D22" w:rsidRPr="000F1B3F">
        <w:rPr>
          <w:rFonts w:ascii="Courier New" w:hAnsi="Courier New" w:cs="Courier New"/>
        </w:rPr>
        <w:t>) по иным вопросам, имеющим объективное значение для принятия соответствующего решения.</w:t>
      </w:r>
    </w:p>
    <w:p w:rsidR="001C56F4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13. Решение (заключение) о целесообразности разработки проекта Программы направляется Экономическим </w:t>
      </w:r>
      <w:r w:rsidR="007A5B36" w:rsidRPr="000F1B3F">
        <w:rPr>
          <w:rFonts w:ascii="Courier New" w:hAnsi="Courier New" w:cs="Courier New"/>
        </w:rPr>
        <w:t>отделом</w:t>
      </w:r>
      <w:r w:rsidRPr="000F1B3F">
        <w:rPr>
          <w:rFonts w:ascii="Courier New" w:hAnsi="Courier New" w:cs="Courier New"/>
        </w:rPr>
        <w:t xml:space="preserve"> куратору Программы для организации процесса подготовки проекта правового акта об утверждении Программы либо для его доработки. 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14. Решение (заключение) о нецелесообразности разработки проекта Программы дает разработчику основание для прекращения разработки Программы.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15. О результатах рассмотрения предложения о разработке проекта Программы Экономический </w:t>
      </w:r>
      <w:r w:rsidR="007A5B36" w:rsidRPr="000F1B3F">
        <w:rPr>
          <w:rFonts w:ascii="Courier New" w:hAnsi="Courier New" w:cs="Courier New"/>
        </w:rPr>
        <w:t>отдел</w:t>
      </w:r>
      <w:r w:rsidRPr="000F1B3F">
        <w:rPr>
          <w:rFonts w:ascii="Courier New" w:hAnsi="Courier New" w:cs="Courier New"/>
        </w:rPr>
        <w:t xml:space="preserve"> письменно информирует инициатора разработки проекта Программы (за исключением случаев, если инициатором выступает структурное подразделение Администрации района).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</w:rPr>
      </w:pPr>
      <w:bookmarkStart w:id="7" w:name="Par96"/>
      <w:bookmarkEnd w:id="7"/>
      <w:r w:rsidRPr="000F1B3F">
        <w:rPr>
          <w:rFonts w:ascii="Courier New" w:hAnsi="Courier New" w:cs="Courier New"/>
          <w:b/>
        </w:rPr>
        <w:t>3. РАЗРАБОТКА ПРОЕКТА ПРОГРАММЫ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16. Ответственность за своевременную и качественную разработку проекта Программы несет куратор, который: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1) координирует действия разработчиков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2) организует подготовку разработчиками Программы, согласование в соответствии с Порядком и представление в Администрацию района проекта постановления об утверждении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3) по мероприятиям, предусматривающим финансирование, организует: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подготовку проектов соглашений (договоров) о намерениях между Администрацией района и организациями - поставщиками товаров, работ/услуг;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- предоставление выписки из федеральных целевых программ и областных государственных целевых программ по мероприятиям и объектам капитального строительства, включенным в указанные программы, копии соглашений о предоставлении субсидии на </w:t>
      </w:r>
      <w:proofErr w:type="spellStart"/>
      <w:r w:rsidRPr="000F1B3F">
        <w:rPr>
          <w:rFonts w:ascii="Courier New" w:hAnsi="Courier New" w:cs="Courier New"/>
        </w:rPr>
        <w:t>софинансирование</w:t>
      </w:r>
      <w:proofErr w:type="spellEnd"/>
      <w:r w:rsidRPr="000F1B3F">
        <w:rPr>
          <w:rFonts w:ascii="Courier New" w:hAnsi="Courier New" w:cs="Courier New"/>
        </w:rPr>
        <w:t xml:space="preserve"> объекта капитального строительства;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подготовку бюджетных заявок для включения мероприятий и объектов капитального строительства в федеральные целевые программы и федеральную адресную инвестиционную программу;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- в соответствии с законодательством осуществляет </w:t>
      </w:r>
      <w:proofErr w:type="gramStart"/>
      <w:r w:rsidRPr="000F1B3F">
        <w:rPr>
          <w:rFonts w:ascii="Courier New" w:hAnsi="Courier New" w:cs="Courier New"/>
        </w:rPr>
        <w:t>контроль за</w:t>
      </w:r>
      <w:proofErr w:type="gramEnd"/>
      <w:r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lastRenderedPageBreak/>
        <w:t>поступлением средств из внебюджетных источников и (или) федерального и областного бюджетов;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осуществляет иные полномочия в соответствии с Порядком.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8" w:name="Par107"/>
      <w:bookmarkEnd w:id="8"/>
      <w:r w:rsidRPr="000F1B3F">
        <w:rPr>
          <w:rFonts w:ascii="Courier New" w:hAnsi="Courier New" w:cs="Courier New"/>
        </w:rPr>
        <w:t xml:space="preserve">17. Программа разрабатывается в соответствии с </w:t>
      </w:r>
      <w:hyperlink w:anchor="Par191" w:history="1">
        <w:r w:rsidRPr="000F1B3F">
          <w:rPr>
            <w:rFonts w:ascii="Courier New" w:hAnsi="Courier New" w:cs="Courier New"/>
            <w:color w:val="0000FF"/>
          </w:rPr>
          <w:t>макетом</w:t>
        </w:r>
      </w:hyperlink>
      <w:r w:rsidRPr="000F1B3F">
        <w:rPr>
          <w:rFonts w:ascii="Courier New" w:hAnsi="Courier New" w:cs="Courier New"/>
        </w:rPr>
        <w:t xml:space="preserve"> согласно приложению 1 к Порядку. Требования к содержанию разделов, указанных в типовом макете Программы, являются обязательными: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1) паспорт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2) содержание проблемы и обоснование необходимости ее решения программно-целевым методом;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3) цель (цели) и задачи Программы с указанием сроков и этапов ее реализации, целевые индикаторы и показатели результативности;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4) система мероприятий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5) методика оценки эффективности Программы (с учетом ее особенностей);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6) обоснование ресурсного обеспечения Программы, объемы финансирования;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7) механизм реализации Программы и контроль за ходом ее реализации, определение </w:t>
      </w:r>
      <w:proofErr w:type="gramStart"/>
      <w:r w:rsidRPr="000F1B3F">
        <w:rPr>
          <w:rFonts w:ascii="Courier New" w:hAnsi="Courier New" w:cs="Courier New"/>
        </w:rPr>
        <w:t>ответственного</w:t>
      </w:r>
      <w:proofErr w:type="gramEnd"/>
      <w:r w:rsidRPr="000F1B3F">
        <w:rPr>
          <w:rFonts w:ascii="Courier New" w:hAnsi="Courier New" w:cs="Courier New"/>
        </w:rPr>
        <w:t>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8) перечень плановых значений целевых индикаторов и показателей результативности;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9) оценка эффективности реализации Программы.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18. Мероприятия Программы, расходы на их реализацию, целевые индикаторы и показатели результативности должны быть конкретизированы по годам на весь период реализации Программы.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19. Внесение изменений в Программу организуется куратором Программы в соответствии с Порядком, предусмотренным для ее формирования. Куратор Программы вправе инициировать внесение изменений в части объема расхода, состава мероприятий, значений показателей, ожидаемых конечных результатов, целевых показателей, показателей эффективности реализации Программы, продления сроков.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</w:rPr>
      </w:pPr>
      <w:bookmarkStart w:id="9" w:name="Par121"/>
      <w:bookmarkEnd w:id="9"/>
      <w:r w:rsidRPr="000F1B3F">
        <w:rPr>
          <w:rFonts w:ascii="Courier New" w:hAnsi="Courier New" w:cs="Courier New"/>
          <w:b/>
        </w:rPr>
        <w:t>4. СОГЛАСОВАНИЕ ПРОЕКТА ПРОГРАММЫ И УТВЕРЖДЕНИЕ ПРОГРАММЫ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1C5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0" w:name="Par123"/>
      <w:bookmarkEnd w:id="10"/>
      <w:r w:rsidRPr="000F1B3F">
        <w:rPr>
          <w:rFonts w:ascii="Courier New" w:hAnsi="Courier New" w:cs="Courier New"/>
        </w:rPr>
        <w:t>21. Р</w:t>
      </w:r>
      <w:r w:rsidR="00E44D22" w:rsidRPr="000F1B3F">
        <w:rPr>
          <w:rFonts w:ascii="Courier New" w:hAnsi="Courier New" w:cs="Courier New"/>
        </w:rPr>
        <w:t>азработчик Программы направляет на согласование под</w:t>
      </w:r>
      <w:r w:rsidRPr="000F1B3F">
        <w:rPr>
          <w:rFonts w:ascii="Courier New" w:hAnsi="Courier New" w:cs="Courier New"/>
        </w:rPr>
        <w:t>готовленный проект Программы и</w:t>
      </w:r>
      <w:r w:rsidR="00E44D22" w:rsidRPr="000F1B3F">
        <w:rPr>
          <w:rFonts w:ascii="Courier New" w:hAnsi="Courier New" w:cs="Courier New"/>
        </w:rPr>
        <w:t xml:space="preserve"> положительное заключение</w:t>
      </w:r>
      <w:r w:rsidR="00217293" w:rsidRPr="000F1B3F">
        <w:rPr>
          <w:rFonts w:ascii="Courier New" w:hAnsi="Courier New" w:cs="Courier New"/>
        </w:rPr>
        <w:t xml:space="preserve"> Экономического отдела</w:t>
      </w:r>
      <w:r w:rsidR="00E44D22" w:rsidRPr="000F1B3F">
        <w:rPr>
          <w:rFonts w:ascii="Courier New" w:hAnsi="Courier New" w:cs="Courier New"/>
        </w:rPr>
        <w:t>, всем заместителям мэра, в том числе куратору Программы.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22. </w:t>
      </w:r>
      <w:proofErr w:type="gramStart"/>
      <w:r w:rsidRPr="000F1B3F">
        <w:rPr>
          <w:rFonts w:ascii="Courier New" w:hAnsi="Courier New" w:cs="Courier New"/>
        </w:rPr>
        <w:t>Перечисленные</w:t>
      </w:r>
      <w:proofErr w:type="gramEnd"/>
      <w:r w:rsidRPr="000F1B3F">
        <w:rPr>
          <w:rFonts w:ascii="Courier New" w:hAnsi="Courier New" w:cs="Courier New"/>
        </w:rPr>
        <w:t xml:space="preserve"> в </w:t>
      </w:r>
      <w:hyperlink w:anchor="Par123" w:history="1">
        <w:r w:rsidRPr="000F1B3F">
          <w:rPr>
            <w:rFonts w:ascii="Courier New" w:hAnsi="Courier New" w:cs="Courier New"/>
            <w:color w:val="0000FF"/>
          </w:rPr>
          <w:t>п. 21</w:t>
        </w:r>
      </w:hyperlink>
      <w:r w:rsidRPr="000F1B3F">
        <w:rPr>
          <w:rFonts w:ascii="Courier New" w:hAnsi="Courier New" w:cs="Courier New"/>
        </w:rPr>
        <w:t xml:space="preserve"> согласующие проводят анализ, обращая при этом особое внимание на соответствие </w:t>
      </w:r>
      <w:hyperlink w:anchor="Par107" w:history="1">
        <w:r w:rsidRPr="000F1B3F">
          <w:rPr>
            <w:rFonts w:ascii="Courier New" w:hAnsi="Courier New" w:cs="Courier New"/>
            <w:color w:val="0000FF"/>
          </w:rPr>
          <w:t>п. 17</w:t>
        </w:r>
      </w:hyperlink>
      <w:r w:rsidRPr="000F1B3F">
        <w:rPr>
          <w:rFonts w:ascii="Courier New" w:hAnsi="Courier New" w:cs="Courier New"/>
        </w:rPr>
        <w:t xml:space="preserve"> Порядка, в том числе: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1) приоритетный характер проблемы, предлагаемой для разработки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2) обоснованность</w:t>
      </w:r>
      <w:r w:rsidR="00217293" w:rsidRPr="000F1B3F">
        <w:rPr>
          <w:rFonts w:ascii="Courier New" w:hAnsi="Courier New" w:cs="Courier New"/>
        </w:rPr>
        <w:t xml:space="preserve"> и</w:t>
      </w:r>
      <w:r w:rsidRPr="000F1B3F">
        <w:rPr>
          <w:rFonts w:ascii="Courier New" w:hAnsi="Courier New" w:cs="Courier New"/>
        </w:rPr>
        <w:t xml:space="preserve"> комплексность мероприятий Программы, сроки их реализации и возможность завершения мероприятий Программы в эти сроки;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3) привлечение внебюджетных средств и участие бюджетов всех уровней бюджетной системы Российской Федерации;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4) эффективность механизма осуществления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5) социально-экономическая эффективность Программы, ожидаемые конечные результаты реализации Программы и ее влияние на социально-экономическое развитие </w:t>
      </w:r>
      <w:proofErr w:type="spellStart"/>
      <w:r w:rsidR="001C56F4" w:rsidRPr="000F1B3F">
        <w:rPr>
          <w:rFonts w:ascii="Courier New" w:hAnsi="Courier New" w:cs="Courier New"/>
        </w:rPr>
        <w:t>Боханского</w:t>
      </w:r>
      <w:proofErr w:type="spellEnd"/>
      <w:r w:rsidRPr="000F1B3F">
        <w:rPr>
          <w:rFonts w:ascii="Courier New" w:hAnsi="Courier New" w:cs="Courier New"/>
        </w:rPr>
        <w:t xml:space="preserve"> района.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23. По итогам проведенного анализа при наличии замечаний и предложений согласующие возвращают проект Программы на доработку. С учетом замечаний и предложений разработчик Программы осуществляет доработку проекта Программы. Доработанный проект повторно направляется на согласование.</w:t>
      </w:r>
    </w:p>
    <w:p w:rsidR="00BE77F5" w:rsidRPr="000F1B3F" w:rsidRDefault="00BE7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24. Согласованный проект Программы</w:t>
      </w:r>
      <w:r w:rsidR="00645509" w:rsidRPr="000F1B3F">
        <w:rPr>
          <w:rFonts w:ascii="Courier New" w:hAnsi="Courier New" w:cs="Courier New"/>
        </w:rPr>
        <w:t xml:space="preserve"> не позднее 2-х рабочих дней</w:t>
      </w:r>
      <w:r w:rsidRPr="000F1B3F">
        <w:rPr>
          <w:rFonts w:ascii="Courier New" w:hAnsi="Courier New" w:cs="Courier New"/>
        </w:rPr>
        <w:t xml:space="preserve"> направляется на финансово-экономическую экспертизу в Контрольно-счетную палату МО «</w:t>
      </w:r>
      <w:proofErr w:type="spellStart"/>
      <w:r w:rsidRPr="000F1B3F">
        <w:rPr>
          <w:rFonts w:ascii="Courier New" w:hAnsi="Courier New" w:cs="Courier New"/>
        </w:rPr>
        <w:t>Боханский</w:t>
      </w:r>
      <w:proofErr w:type="spellEnd"/>
      <w:r w:rsidRPr="000F1B3F">
        <w:rPr>
          <w:rFonts w:ascii="Courier New" w:hAnsi="Courier New" w:cs="Courier New"/>
        </w:rPr>
        <w:t xml:space="preserve"> район».</w:t>
      </w:r>
    </w:p>
    <w:p w:rsidR="00E44D22" w:rsidRPr="000F1B3F" w:rsidRDefault="00BE7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25.</w:t>
      </w:r>
      <w:r w:rsidR="00E44D22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П</w:t>
      </w:r>
      <w:r w:rsidR="00E44D22" w:rsidRPr="000F1B3F">
        <w:rPr>
          <w:rFonts w:ascii="Courier New" w:hAnsi="Courier New" w:cs="Courier New"/>
        </w:rPr>
        <w:t>роект Программы</w:t>
      </w:r>
      <w:r w:rsidR="00B1136C" w:rsidRPr="000F1B3F">
        <w:rPr>
          <w:rFonts w:ascii="Courier New" w:hAnsi="Courier New" w:cs="Courier New"/>
        </w:rPr>
        <w:t xml:space="preserve"> с</w:t>
      </w:r>
      <w:r w:rsidRPr="000F1B3F">
        <w:rPr>
          <w:rFonts w:ascii="Courier New" w:hAnsi="Courier New" w:cs="Courier New"/>
        </w:rPr>
        <w:t xml:space="preserve"> </w:t>
      </w:r>
      <w:r w:rsidR="00B1136C" w:rsidRPr="000F1B3F">
        <w:rPr>
          <w:rFonts w:ascii="Courier New" w:hAnsi="Courier New" w:cs="Courier New"/>
        </w:rPr>
        <w:t>полученным положительным письменным заключением Контрольно-счетной палаты МО «</w:t>
      </w:r>
      <w:proofErr w:type="spellStart"/>
      <w:r w:rsidR="00B1136C" w:rsidRPr="000F1B3F">
        <w:rPr>
          <w:rFonts w:ascii="Courier New" w:hAnsi="Courier New" w:cs="Courier New"/>
        </w:rPr>
        <w:t>Боханский</w:t>
      </w:r>
      <w:proofErr w:type="spellEnd"/>
      <w:r w:rsidR="00B1136C" w:rsidRPr="000F1B3F">
        <w:rPr>
          <w:rFonts w:ascii="Courier New" w:hAnsi="Courier New" w:cs="Courier New"/>
        </w:rPr>
        <w:t xml:space="preserve"> район»</w:t>
      </w:r>
      <w:r w:rsidRPr="000F1B3F">
        <w:rPr>
          <w:rFonts w:ascii="Courier New" w:hAnsi="Courier New" w:cs="Courier New"/>
        </w:rPr>
        <w:t xml:space="preserve"> финансово-</w:t>
      </w:r>
      <w:r w:rsidRPr="000F1B3F">
        <w:rPr>
          <w:rFonts w:ascii="Courier New" w:hAnsi="Courier New" w:cs="Courier New"/>
        </w:rPr>
        <w:lastRenderedPageBreak/>
        <w:t>экономическо</w:t>
      </w:r>
      <w:r w:rsidR="00B1136C" w:rsidRPr="000F1B3F">
        <w:rPr>
          <w:rFonts w:ascii="Courier New" w:hAnsi="Courier New" w:cs="Courier New"/>
        </w:rPr>
        <w:t>го</w:t>
      </w:r>
      <w:r w:rsidRPr="000F1B3F">
        <w:rPr>
          <w:rFonts w:ascii="Courier New" w:hAnsi="Courier New" w:cs="Courier New"/>
        </w:rPr>
        <w:t xml:space="preserve"> </w:t>
      </w:r>
      <w:r w:rsidR="00B1136C" w:rsidRPr="000F1B3F">
        <w:rPr>
          <w:rFonts w:ascii="Courier New" w:hAnsi="Courier New" w:cs="Courier New"/>
        </w:rPr>
        <w:t>обоснования расходных обязательств</w:t>
      </w:r>
      <w:r w:rsidR="00E44D22" w:rsidRPr="000F1B3F">
        <w:rPr>
          <w:rFonts w:ascii="Courier New" w:hAnsi="Courier New" w:cs="Courier New"/>
        </w:rPr>
        <w:t xml:space="preserve"> направляется</w:t>
      </w:r>
      <w:r w:rsidR="00B1136C" w:rsidRPr="000F1B3F">
        <w:rPr>
          <w:rFonts w:ascii="Courier New" w:hAnsi="Courier New" w:cs="Courier New"/>
        </w:rPr>
        <w:t xml:space="preserve"> разработчиком программы</w:t>
      </w:r>
      <w:r w:rsidR="00E44D22" w:rsidRPr="000F1B3F">
        <w:rPr>
          <w:rFonts w:ascii="Courier New" w:hAnsi="Courier New" w:cs="Courier New"/>
        </w:rPr>
        <w:t xml:space="preserve"> на утверждение мэру </w:t>
      </w:r>
      <w:r w:rsidR="005640C1" w:rsidRPr="000F1B3F">
        <w:rPr>
          <w:rFonts w:ascii="Courier New" w:hAnsi="Courier New" w:cs="Courier New"/>
        </w:rPr>
        <w:t>муниципального образования «</w:t>
      </w:r>
      <w:proofErr w:type="spellStart"/>
      <w:r w:rsidR="005640C1" w:rsidRPr="000F1B3F">
        <w:rPr>
          <w:rFonts w:ascii="Courier New" w:hAnsi="Courier New" w:cs="Courier New"/>
        </w:rPr>
        <w:t>Боханский</w:t>
      </w:r>
      <w:proofErr w:type="spellEnd"/>
      <w:r w:rsidR="005640C1" w:rsidRPr="000F1B3F">
        <w:rPr>
          <w:rFonts w:ascii="Courier New" w:hAnsi="Courier New" w:cs="Courier New"/>
        </w:rPr>
        <w:t xml:space="preserve"> район» (</w:t>
      </w:r>
      <w:r w:rsidR="00E44D22" w:rsidRPr="000F1B3F">
        <w:rPr>
          <w:rFonts w:ascii="Courier New" w:hAnsi="Courier New" w:cs="Courier New"/>
        </w:rPr>
        <w:t>далее - Мэр района).</w:t>
      </w:r>
    </w:p>
    <w:p w:rsidR="00E44D22" w:rsidRPr="000F1B3F" w:rsidRDefault="00BE7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26</w:t>
      </w:r>
      <w:r w:rsidR="00E44D22" w:rsidRPr="000F1B3F">
        <w:rPr>
          <w:rFonts w:ascii="Courier New" w:hAnsi="Courier New" w:cs="Courier New"/>
        </w:rPr>
        <w:t>. Программы, предлагаемые к финансированию начиная с очередного финансового года, подлежат утверждению Адм</w:t>
      </w:r>
      <w:r w:rsidR="005640C1" w:rsidRPr="000F1B3F">
        <w:rPr>
          <w:rFonts w:ascii="Courier New" w:hAnsi="Courier New" w:cs="Courier New"/>
        </w:rPr>
        <w:t xml:space="preserve">инистрацией района не позднее 15 </w:t>
      </w:r>
      <w:r w:rsidR="00583C88" w:rsidRPr="000F1B3F">
        <w:rPr>
          <w:rFonts w:ascii="Courier New" w:hAnsi="Courier New" w:cs="Courier New"/>
        </w:rPr>
        <w:t>октября</w:t>
      </w:r>
      <w:r w:rsidR="00E44D22" w:rsidRPr="000F1B3F">
        <w:rPr>
          <w:rFonts w:ascii="Courier New" w:hAnsi="Courier New" w:cs="Courier New"/>
        </w:rPr>
        <w:t xml:space="preserve"> текущего года. Куратор в течение 3 дней с момента утверждения организует направление Программы в финансовое управление, осуществляющее составление и организацию исполнения бюджета, для формирования проекта бюджета на очередной финансовый год и на плановый период.</w:t>
      </w:r>
    </w:p>
    <w:p w:rsidR="00E44D22" w:rsidRPr="000F1B3F" w:rsidRDefault="00BE7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27</w:t>
      </w:r>
      <w:r w:rsidR="00E44D22" w:rsidRPr="000F1B3F">
        <w:rPr>
          <w:rFonts w:ascii="Courier New" w:hAnsi="Courier New" w:cs="Courier New"/>
        </w:rPr>
        <w:t xml:space="preserve">. Куратор Программы в течение пяти рабочих дней после утверждения Программы (изменений в Программу) организует ее (их) размещение на официальном сайте Администрации района в информационно-телекоммуникационной сети "Интернет" и направление сведений, содержащихся в паспорте Программы, в </w:t>
      </w:r>
      <w:r w:rsidR="00217293" w:rsidRPr="000F1B3F">
        <w:rPr>
          <w:rFonts w:ascii="Courier New" w:hAnsi="Courier New" w:cs="Courier New"/>
        </w:rPr>
        <w:t xml:space="preserve">Экономический </w:t>
      </w:r>
      <w:r w:rsidR="005640C1" w:rsidRPr="000F1B3F">
        <w:rPr>
          <w:rFonts w:ascii="Courier New" w:hAnsi="Courier New" w:cs="Courier New"/>
        </w:rPr>
        <w:t>отдел</w:t>
      </w:r>
      <w:r w:rsidR="00E44D22" w:rsidRPr="000F1B3F">
        <w:rPr>
          <w:rFonts w:ascii="Courier New" w:hAnsi="Courier New" w:cs="Courier New"/>
        </w:rPr>
        <w:t xml:space="preserve"> для внесения соответствующих изменений в реестр утвержденных Программ.</w:t>
      </w:r>
    </w:p>
    <w:p w:rsidR="005640C1" w:rsidRPr="000F1B3F" w:rsidRDefault="0056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</w:rPr>
      </w:pPr>
      <w:bookmarkStart w:id="11" w:name="Par135"/>
      <w:bookmarkEnd w:id="11"/>
      <w:r w:rsidRPr="000F1B3F">
        <w:rPr>
          <w:rFonts w:ascii="Courier New" w:hAnsi="Courier New" w:cs="Courier New"/>
          <w:b/>
        </w:rPr>
        <w:t>5. РЕАЛИЗАЦИЯ ПРОГРАММ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C44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28</w:t>
      </w:r>
      <w:r w:rsidR="00E44D22" w:rsidRPr="000F1B3F">
        <w:rPr>
          <w:rFonts w:ascii="Courier New" w:hAnsi="Courier New" w:cs="Courier New"/>
        </w:rPr>
        <w:t>. Куратор Программы несет ответственность за реализацию Программы в целом, осуществляет координацию деятельности разработчиков Программы по реализации программных мероприятий.</w:t>
      </w:r>
    </w:p>
    <w:p w:rsidR="00E44D22" w:rsidRPr="000F1B3F" w:rsidRDefault="00C44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29</w:t>
      </w:r>
      <w:r w:rsidR="00E44D22" w:rsidRPr="000F1B3F">
        <w:rPr>
          <w:rFonts w:ascii="Courier New" w:hAnsi="Courier New" w:cs="Courier New"/>
        </w:rPr>
        <w:t>. Разработчик Программы в пределах своих полномочий: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1) формирует бюджетные заявки и обоснования на включение мероприятий Программы в бюджет на очередной финансовый год и плановый период;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2) обеспечивает заключение соглашений на предоставление субсидий на иные цели с бюджетными и автономными учреждениями;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3) обеспечивает заключение в установленном законодательством порядке муниципальных контрактов, а также иных гражданско-правовых договоров с хозяйствующими субъектами в целях реализации мероприятий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4) обеспечивает применение санкций за неисполнение и ненадлежащее исполнение договорных обязательств в соответствии с законодательством и заключенными муниципальными контрактами (договорами);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5) участвует в обсуждении вопросов, связанных с реализацией и финансированием Программы, вносит куратору Программы обоснованные предложения по внесению изменений в Программу;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6)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7) вносит предложения по уточнению перечня мероприятий Программы и расходов на их реализацию на очередной финансовый год и плановый период;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8) несет ответственность за обеспечение своевременной и качественной реализации соответствующих мероприятий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9) несет ответственность за приведение в соответствие Программ с решением о бюджете не позднее двух месяцев со дня вступления его в силу;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10) обеспечивает размещение на официальном сайте Администрации района информации о ходе и результатах реализации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11) осуществляет полномочия, связанные с реализацией Программы, в соответствии с законодательством;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12) ГРБС несет ответственность за целевое и эффективное расходование бюджетных средств.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</w:rPr>
      </w:pPr>
      <w:bookmarkStart w:id="12" w:name="Par152"/>
      <w:bookmarkEnd w:id="12"/>
      <w:r w:rsidRPr="000F1B3F">
        <w:rPr>
          <w:rFonts w:ascii="Courier New" w:hAnsi="Courier New" w:cs="Courier New"/>
          <w:b/>
        </w:rPr>
        <w:t>6. МОНИТОРИНГ И ОЦЕНКА ЭФФЕКТИВНОСТИ РЕАЛИЗАЦИИ ПРОГРАММЫ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C44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30</w:t>
      </w:r>
      <w:r w:rsidR="00E44D22" w:rsidRPr="000F1B3F">
        <w:rPr>
          <w:rFonts w:ascii="Courier New" w:hAnsi="Courier New" w:cs="Courier New"/>
        </w:rPr>
        <w:t xml:space="preserve">. Куратор Программы осуществляет текущий контроль реализации </w:t>
      </w:r>
      <w:r w:rsidR="00E44D22" w:rsidRPr="000F1B3F">
        <w:rPr>
          <w:rFonts w:ascii="Courier New" w:hAnsi="Courier New" w:cs="Courier New"/>
        </w:rPr>
        <w:lastRenderedPageBreak/>
        <w:t>Программы в целом и несет ответственность за эффективность реализации Программы.</w:t>
      </w:r>
    </w:p>
    <w:p w:rsidR="00E44D22" w:rsidRPr="000F1B3F" w:rsidRDefault="00C44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31</w:t>
      </w:r>
      <w:r w:rsidR="00E44D22" w:rsidRPr="000F1B3F">
        <w:rPr>
          <w:rFonts w:ascii="Courier New" w:hAnsi="Courier New" w:cs="Courier New"/>
        </w:rPr>
        <w:t>. Куратор Программы несет ответственность за результативность, адресность использования бюджетных средств, достоверность представляемой отчетности.</w:t>
      </w:r>
    </w:p>
    <w:p w:rsidR="00E44D22" w:rsidRPr="000F1B3F" w:rsidRDefault="00C44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32</w:t>
      </w:r>
      <w:r w:rsidR="00E44D22" w:rsidRPr="000F1B3F">
        <w:rPr>
          <w:rFonts w:ascii="Courier New" w:hAnsi="Courier New" w:cs="Courier New"/>
        </w:rPr>
        <w:t>. Куратор Программы организует предста</w:t>
      </w:r>
      <w:r w:rsidR="005640C1" w:rsidRPr="000F1B3F">
        <w:rPr>
          <w:rFonts w:ascii="Courier New" w:hAnsi="Courier New" w:cs="Courier New"/>
        </w:rPr>
        <w:t>вление в экономический отдел</w:t>
      </w:r>
      <w:r w:rsidR="00E44D22" w:rsidRPr="000F1B3F">
        <w:rPr>
          <w:rFonts w:ascii="Courier New" w:hAnsi="Courier New" w:cs="Courier New"/>
        </w:rPr>
        <w:t>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1) </w:t>
      </w:r>
      <w:hyperlink w:anchor="Par482" w:history="1">
        <w:r w:rsidRPr="000F1B3F">
          <w:rPr>
            <w:rFonts w:ascii="Courier New" w:hAnsi="Courier New" w:cs="Courier New"/>
            <w:color w:val="0000FF"/>
          </w:rPr>
          <w:t>отчет</w:t>
        </w:r>
      </w:hyperlink>
      <w:r w:rsidRPr="000F1B3F">
        <w:rPr>
          <w:rFonts w:ascii="Courier New" w:hAnsi="Courier New" w:cs="Courier New"/>
        </w:rPr>
        <w:t xml:space="preserve"> о ходе финансирования и выполнения мероприятий Программы </w:t>
      </w:r>
      <w:r w:rsidR="00217293" w:rsidRPr="000F1B3F">
        <w:rPr>
          <w:rFonts w:ascii="Courier New" w:hAnsi="Courier New" w:cs="Courier New"/>
        </w:rPr>
        <w:t xml:space="preserve">каждое полугодие в срок до 20 числа месяца следующего за отчетным периодом, </w:t>
      </w:r>
      <w:r w:rsidRPr="000F1B3F">
        <w:rPr>
          <w:rFonts w:ascii="Courier New" w:hAnsi="Courier New" w:cs="Courier New"/>
        </w:rPr>
        <w:t>нарастающим итогом с начала года по форме согласно приложению 2 к Порядку;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2) ежегодно в срок до 1 марта - доклад о реализации Программы, при завершении Программы - итоговый </w:t>
      </w:r>
      <w:hyperlink w:anchor="Par541" w:history="1">
        <w:r w:rsidRPr="000F1B3F">
          <w:rPr>
            <w:rFonts w:ascii="Courier New" w:hAnsi="Courier New" w:cs="Courier New"/>
            <w:color w:val="0000FF"/>
          </w:rPr>
          <w:t>доклад</w:t>
        </w:r>
      </w:hyperlink>
      <w:r w:rsidRPr="000F1B3F">
        <w:rPr>
          <w:rFonts w:ascii="Courier New" w:hAnsi="Courier New" w:cs="Courier New"/>
        </w:rPr>
        <w:t xml:space="preserve"> о реализации Программы по форме согласно приложению 3 к Порядку и аналитическую записку об итогах реализации Программы.</w:t>
      </w:r>
    </w:p>
    <w:p w:rsidR="00E44D22" w:rsidRPr="000F1B3F" w:rsidRDefault="00C44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33</w:t>
      </w:r>
      <w:r w:rsidR="00E44D22" w:rsidRPr="000F1B3F">
        <w:rPr>
          <w:rFonts w:ascii="Courier New" w:hAnsi="Courier New" w:cs="Courier New"/>
        </w:rPr>
        <w:t>. Ежегодный и итоговый доклады о реализации Программы должны содержать: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1) аналитическую записку, в которой указывается: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общий объем запланированных и фактически произведенных расходов, всего и в том числе по источникам финансирования;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распределение и фактическое исполнение расходов по целям и задачам, причины неполного освоения предусмотренных средств;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достигнутые в отчетном периоде количественно измеримые результаты;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перечень мероприятий, не завершенных в утвержденные сроки, причины их невыполнения, предложения по дальнейшей реализации;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оценка эффективности реализации Программы;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предложения о внесении изменений в Программу с соответствующими обоснованиями;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2) табличный материал: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- для ежегодного доклада о реализации Программы представляется по формам согласно </w:t>
      </w:r>
      <w:hyperlink w:anchor="Par482" w:history="1">
        <w:r w:rsidRPr="000F1B3F">
          <w:rPr>
            <w:rFonts w:ascii="Courier New" w:hAnsi="Courier New" w:cs="Courier New"/>
            <w:color w:val="0000FF"/>
          </w:rPr>
          <w:t>приложениям 2</w:t>
        </w:r>
      </w:hyperlink>
      <w:r w:rsidRPr="000F1B3F">
        <w:rPr>
          <w:rFonts w:ascii="Courier New" w:hAnsi="Courier New" w:cs="Courier New"/>
        </w:rPr>
        <w:t xml:space="preserve">, </w:t>
      </w:r>
      <w:hyperlink w:anchor="Par587" w:history="1">
        <w:r w:rsidRPr="000F1B3F">
          <w:rPr>
            <w:rFonts w:ascii="Courier New" w:hAnsi="Courier New" w:cs="Courier New"/>
            <w:color w:val="0000FF"/>
          </w:rPr>
          <w:t>4</w:t>
        </w:r>
      </w:hyperlink>
      <w:r w:rsidRPr="000F1B3F">
        <w:rPr>
          <w:rFonts w:ascii="Courier New" w:hAnsi="Courier New" w:cs="Courier New"/>
        </w:rPr>
        <w:t xml:space="preserve"> к Порядку;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- для итогового доклада о реализации Программы представляется по формам согласно </w:t>
      </w:r>
      <w:hyperlink w:anchor="Par541" w:history="1">
        <w:r w:rsidRPr="000F1B3F">
          <w:rPr>
            <w:rFonts w:ascii="Courier New" w:hAnsi="Courier New" w:cs="Courier New"/>
            <w:color w:val="0000FF"/>
          </w:rPr>
          <w:t>приложениям 3</w:t>
        </w:r>
      </w:hyperlink>
      <w:r w:rsidRPr="000F1B3F">
        <w:rPr>
          <w:rFonts w:ascii="Courier New" w:hAnsi="Courier New" w:cs="Courier New"/>
        </w:rPr>
        <w:t xml:space="preserve">, </w:t>
      </w:r>
      <w:hyperlink w:anchor="Par587" w:history="1">
        <w:r w:rsidRPr="000F1B3F">
          <w:rPr>
            <w:rFonts w:ascii="Courier New" w:hAnsi="Courier New" w:cs="Courier New"/>
            <w:color w:val="0000FF"/>
          </w:rPr>
          <w:t>4</w:t>
        </w:r>
      </w:hyperlink>
      <w:r w:rsidRPr="000F1B3F">
        <w:rPr>
          <w:rFonts w:ascii="Courier New" w:hAnsi="Courier New" w:cs="Courier New"/>
        </w:rPr>
        <w:t xml:space="preserve"> к Порядку.</w:t>
      </w:r>
    </w:p>
    <w:p w:rsidR="00E44D22" w:rsidRPr="000F1B3F" w:rsidRDefault="00C44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34</w:t>
      </w:r>
      <w:r w:rsidR="005640C1" w:rsidRPr="000F1B3F">
        <w:rPr>
          <w:rFonts w:ascii="Courier New" w:hAnsi="Courier New" w:cs="Courier New"/>
        </w:rPr>
        <w:t>. Экономический отдел</w:t>
      </w:r>
      <w:r w:rsidR="00E44D22" w:rsidRPr="000F1B3F">
        <w:rPr>
          <w:rFonts w:ascii="Courier New" w:hAnsi="Courier New" w:cs="Courier New"/>
        </w:rPr>
        <w:t xml:space="preserve"> изучает поступившие отчеты о ходе реализации и эф</w:t>
      </w:r>
      <w:r w:rsidR="00815234" w:rsidRPr="000F1B3F">
        <w:rPr>
          <w:rFonts w:ascii="Courier New" w:hAnsi="Courier New" w:cs="Courier New"/>
        </w:rPr>
        <w:t>фективности Программ (за полугодие</w:t>
      </w:r>
      <w:r w:rsidR="00E44D22" w:rsidRPr="000F1B3F">
        <w:rPr>
          <w:rFonts w:ascii="Courier New" w:hAnsi="Courier New" w:cs="Courier New"/>
        </w:rPr>
        <w:t>, отчетный год, отчеты об исполнении и эффективности Программ за весь период реализации), готовит сводный отчет.</w:t>
      </w:r>
    </w:p>
    <w:p w:rsidR="00E44D22" w:rsidRPr="000F1B3F" w:rsidRDefault="00C44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35</w:t>
      </w:r>
      <w:r w:rsidR="00815234" w:rsidRPr="000F1B3F">
        <w:rPr>
          <w:rFonts w:ascii="Courier New" w:hAnsi="Courier New" w:cs="Courier New"/>
        </w:rPr>
        <w:t>. Сводные отчеты по итогам реализации программы</w:t>
      </w:r>
      <w:r w:rsidR="00E44D22" w:rsidRPr="000F1B3F">
        <w:rPr>
          <w:rFonts w:ascii="Courier New" w:hAnsi="Courier New" w:cs="Courier New"/>
        </w:rPr>
        <w:t xml:space="preserve"> подготавливаются и представляются на утверждение Мэру района не позднее 30 числа месяца, следующего за отчетным</w:t>
      </w:r>
      <w:r w:rsidR="00815234" w:rsidRPr="000F1B3F">
        <w:rPr>
          <w:rFonts w:ascii="Courier New" w:hAnsi="Courier New" w:cs="Courier New"/>
        </w:rPr>
        <w:t xml:space="preserve"> периодом</w:t>
      </w:r>
      <w:r w:rsidR="00E44D22" w:rsidRPr="000F1B3F">
        <w:rPr>
          <w:rFonts w:ascii="Courier New" w:hAnsi="Courier New" w:cs="Courier New"/>
        </w:rPr>
        <w:t>. Сводный отчет по итогам истекшего года подготавливается и представляется на утверждение Мэру района не позднее 20 марта.</w:t>
      </w:r>
    </w:p>
    <w:p w:rsidR="00E44D22" w:rsidRPr="000F1B3F" w:rsidRDefault="00C44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36</w:t>
      </w:r>
      <w:r w:rsidR="00E44D22" w:rsidRPr="000F1B3F">
        <w:rPr>
          <w:rFonts w:ascii="Courier New" w:hAnsi="Courier New" w:cs="Courier New"/>
        </w:rPr>
        <w:t xml:space="preserve">. В течение </w:t>
      </w:r>
      <w:r w:rsidR="00815234" w:rsidRPr="000F1B3F">
        <w:rPr>
          <w:rFonts w:ascii="Courier New" w:hAnsi="Courier New" w:cs="Courier New"/>
        </w:rPr>
        <w:t>10</w:t>
      </w:r>
      <w:r w:rsidR="00E44D22" w:rsidRPr="000F1B3F">
        <w:rPr>
          <w:rFonts w:ascii="Courier New" w:hAnsi="Courier New" w:cs="Courier New"/>
        </w:rPr>
        <w:t xml:space="preserve"> рабочих дней после утверждения Мэром района сводный отчет напра</w:t>
      </w:r>
      <w:r w:rsidR="00D619CE" w:rsidRPr="000F1B3F">
        <w:rPr>
          <w:rFonts w:ascii="Courier New" w:hAnsi="Courier New" w:cs="Courier New"/>
        </w:rPr>
        <w:t>вляется в К</w:t>
      </w:r>
      <w:r w:rsidR="0077703E" w:rsidRPr="000F1B3F">
        <w:rPr>
          <w:rFonts w:ascii="Courier New" w:hAnsi="Courier New" w:cs="Courier New"/>
        </w:rPr>
        <w:t>онтрольно-счетную палату МО</w:t>
      </w:r>
      <w:r w:rsidR="00E44D22" w:rsidRPr="000F1B3F">
        <w:rPr>
          <w:rFonts w:ascii="Courier New" w:hAnsi="Courier New" w:cs="Courier New"/>
        </w:rPr>
        <w:t xml:space="preserve"> </w:t>
      </w:r>
      <w:r w:rsidR="0077703E" w:rsidRPr="000F1B3F">
        <w:rPr>
          <w:rFonts w:ascii="Courier New" w:hAnsi="Courier New" w:cs="Courier New"/>
        </w:rPr>
        <w:t>«</w:t>
      </w:r>
      <w:proofErr w:type="spellStart"/>
      <w:r w:rsidR="00D619CE" w:rsidRPr="000F1B3F">
        <w:rPr>
          <w:rFonts w:ascii="Courier New" w:hAnsi="Courier New" w:cs="Courier New"/>
        </w:rPr>
        <w:t>Боханск</w:t>
      </w:r>
      <w:r w:rsidR="0077703E" w:rsidRPr="000F1B3F">
        <w:rPr>
          <w:rFonts w:ascii="Courier New" w:hAnsi="Courier New" w:cs="Courier New"/>
        </w:rPr>
        <w:t>ий</w:t>
      </w:r>
      <w:proofErr w:type="spellEnd"/>
      <w:r w:rsidR="00E44D22" w:rsidRPr="000F1B3F">
        <w:rPr>
          <w:rFonts w:ascii="Courier New" w:hAnsi="Courier New" w:cs="Courier New"/>
        </w:rPr>
        <w:t xml:space="preserve"> район</w:t>
      </w:r>
      <w:r w:rsidR="0077703E" w:rsidRPr="000F1B3F">
        <w:rPr>
          <w:rFonts w:ascii="Courier New" w:hAnsi="Courier New" w:cs="Courier New"/>
        </w:rPr>
        <w:t>»</w:t>
      </w:r>
      <w:r w:rsidR="00E44D22" w:rsidRPr="000F1B3F">
        <w:rPr>
          <w:rFonts w:ascii="Courier New" w:hAnsi="Courier New" w:cs="Courier New"/>
        </w:rPr>
        <w:t>.</w:t>
      </w:r>
    </w:p>
    <w:p w:rsidR="001F5891" w:rsidRPr="001F5891" w:rsidRDefault="001F5891" w:rsidP="001F5891">
      <w:pPr>
        <w:widowControl w:val="0"/>
        <w:tabs>
          <w:tab w:val="left" w:pos="1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5891">
        <w:rPr>
          <w:rFonts w:ascii="Courier New" w:hAnsi="Courier New" w:cs="Courier New"/>
        </w:rPr>
        <w:t xml:space="preserve">    37. В случае изменения задач муниципальной программы, сроков реализации программы, изменения объемов финансирования программы разработчик программы после согласования с куратором программы вносит  изменения в муниципальную программу. Разработчик программы  подготавливает проект постановления администрации МО "</w:t>
      </w:r>
      <w:proofErr w:type="spellStart"/>
      <w:r w:rsidRPr="001F5891">
        <w:rPr>
          <w:rFonts w:ascii="Courier New" w:hAnsi="Courier New" w:cs="Courier New"/>
        </w:rPr>
        <w:t>Боханский</w:t>
      </w:r>
      <w:proofErr w:type="spellEnd"/>
      <w:r w:rsidRPr="001F5891">
        <w:rPr>
          <w:rFonts w:ascii="Courier New" w:hAnsi="Courier New" w:cs="Courier New"/>
        </w:rPr>
        <w:t xml:space="preserve"> район" о внесении изменений в муниципальную программу, согласовывает проект с финансовым управлением, юридическим отделом, экономическим отделом.  В </w:t>
      </w:r>
      <w:r w:rsidRPr="001F5891">
        <w:rPr>
          <w:rFonts w:ascii="Courier New" w:hAnsi="Courier New" w:cs="Courier New"/>
        </w:rPr>
        <w:lastRenderedPageBreak/>
        <w:t xml:space="preserve">пояснительной записке обосновывает необходимость внесения изменений в муниципальную программу. Проект постановления направляет в контрольно счетную палату </w:t>
      </w:r>
      <w:proofErr w:type="gramStart"/>
      <w:r w:rsidRPr="001F5891">
        <w:rPr>
          <w:rFonts w:ascii="Courier New" w:hAnsi="Courier New" w:cs="Courier New"/>
        </w:rPr>
        <w:t>района</w:t>
      </w:r>
      <w:proofErr w:type="gramEnd"/>
      <w:r w:rsidRPr="001F5891">
        <w:rPr>
          <w:rFonts w:ascii="Courier New" w:hAnsi="Courier New" w:cs="Courier New"/>
        </w:rPr>
        <w:t xml:space="preserve"> если изменения связаны с изменением объемов финансирования программы.</w:t>
      </w:r>
    </w:p>
    <w:p w:rsidR="00815234" w:rsidRPr="001F5891" w:rsidRDefault="00815234" w:rsidP="00815234">
      <w:pPr>
        <w:widowControl w:val="0"/>
        <w:tabs>
          <w:tab w:val="left" w:pos="1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5234" w:rsidRPr="000F1B3F" w:rsidRDefault="00815234" w:rsidP="00815234">
      <w:pPr>
        <w:widowControl w:val="0"/>
        <w:tabs>
          <w:tab w:val="left" w:pos="1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5234" w:rsidRPr="000F1B3F" w:rsidRDefault="00815234" w:rsidP="00815234">
      <w:pPr>
        <w:widowControl w:val="0"/>
        <w:tabs>
          <w:tab w:val="left" w:pos="1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1B3F" w:rsidRDefault="00E44D22" w:rsidP="00815234">
      <w:pPr>
        <w:widowControl w:val="0"/>
        <w:tabs>
          <w:tab w:val="left" w:pos="1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Начальник </w:t>
      </w:r>
      <w:r w:rsidR="00D619CE" w:rsidRPr="000F1B3F">
        <w:rPr>
          <w:rFonts w:ascii="Courier New" w:hAnsi="Courier New" w:cs="Courier New"/>
        </w:rPr>
        <w:t>экономического отдела</w:t>
      </w:r>
    </w:p>
    <w:p w:rsidR="00E44D22" w:rsidRPr="000F1B3F" w:rsidRDefault="00D619CE" w:rsidP="00815234">
      <w:pPr>
        <w:widowControl w:val="0"/>
        <w:tabs>
          <w:tab w:val="left" w:pos="1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Л</w:t>
      </w:r>
      <w:r w:rsidR="00E44D22" w:rsidRPr="000F1B3F">
        <w:rPr>
          <w:rFonts w:ascii="Courier New" w:hAnsi="Courier New" w:cs="Courier New"/>
        </w:rPr>
        <w:t>.</w:t>
      </w:r>
      <w:r w:rsidRPr="000F1B3F">
        <w:rPr>
          <w:rFonts w:ascii="Courier New" w:hAnsi="Courier New" w:cs="Courier New"/>
        </w:rPr>
        <w:t>Н</w:t>
      </w:r>
      <w:r w:rsidR="00E44D22" w:rsidRPr="000F1B3F">
        <w:rPr>
          <w:rFonts w:ascii="Courier New" w:hAnsi="Courier New" w:cs="Courier New"/>
        </w:rPr>
        <w:t>.</w:t>
      </w:r>
      <w:r w:rsidRPr="000F1B3F">
        <w:rPr>
          <w:rFonts w:ascii="Courier New" w:hAnsi="Courier New" w:cs="Courier New"/>
        </w:rPr>
        <w:t xml:space="preserve"> Петрова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  <w:bookmarkStart w:id="13" w:name="Par184"/>
      <w:bookmarkEnd w:id="13"/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D153D3" w:rsidRPr="00125037" w:rsidRDefault="00D153D3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E44D22" w:rsidRPr="000F1B3F" w:rsidRDefault="00815234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lastRenderedPageBreak/>
        <w:t>При</w:t>
      </w:r>
      <w:r w:rsidR="00E44D22" w:rsidRPr="000F1B3F">
        <w:rPr>
          <w:rFonts w:ascii="Courier New" w:hAnsi="Courier New" w:cs="Courier New"/>
        </w:rPr>
        <w:t>ложение 1</w:t>
      </w:r>
      <w:r w:rsidR="00207A31" w:rsidRPr="000F1B3F">
        <w:rPr>
          <w:rFonts w:ascii="Courier New" w:hAnsi="Courier New" w:cs="Courier New"/>
        </w:rPr>
        <w:t xml:space="preserve"> </w:t>
      </w:r>
      <w:r w:rsidR="00E44D22" w:rsidRPr="000F1B3F">
        <w:rPr>
          <w:rFonts w:ascii="Courier New" w:hAnsi="Courier New" w:cs="Courier New"/>
        </w:rPr>
        <w:t>к Порядку</w:t>
      </w:r>
    </w:p>
    <w:p w:rsidR="00E44D22" w:rsidRPr="000F1B3F" w:rsidRDefault="00E44D22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принятия решений о разработке</w:t>
      </w:r>
    </w:p>
    <w:p w:rsidR="00E44D22" w:rsidRPr="000F1B3F" w:rsidRDefault="00E44D22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муниципальных (ведомственных)</w:t>
      </w:r>
    </w:p>
    <w:p w:rsidR="00E44D22" w:rsidRPr="000F1B3F" w:rsidRDefault="00E44D22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целевых программ </w:t>
      </w:r>
      <w:proofErr w:type="spellStart"/>
      <w:r w:rsidR="00D619CE" w:rsidRPr="000F1B3F">
        <w:rPr>
          <w:rFonts w:ascii="Courier New" w:hAnsi="Courier New" w:cs="Courier New"/>
        </w:rPr>
        <w:t>Боханского</w:t>
      </w:r>
      <w:proofErr w:type="spellEnd"/>
      <w:r w:rsidR="00D619CE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района</w:t>
      </w:r>
    </w:p>
    <w:p w:rsidR="00E44D22" w:rsidRPr="000F1B3F" w:rsidRDefault="00E44D22" w:rsidP="00207A3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и их формирования и реализации</w:t>
      </w:r>
    </w:p>
    <w:p w:rsidR="00E44D22" w:rsidRPr="000F1B3F" w:rsidRDefault="00E44D22" w:rsidP="00207A3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14" w:name="Par191"/>
      <w:bookmarkEnd w:id="14"/>
      <w:r w:rsidRPr="000F1B3F">
        <w:rPr>
          <w:rFonts w:ascii="Courier New" w:hAnsi="Courier New" w:cs="Courier New"/>
        </w:rPr>
        <w:t>ТИПОВОЙ МАКЕТ ПРОГРАММЫ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(С ТРЕБОВАНИЯМИ К СОДЕРЖАНИЮ РАЗДЕЛОВ ПРОГРАММЫ)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 w:rsidP="00207A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</w:rPr>
      </w:pPr>
      <w:bookmarkStart w:id="15" w:name="Par194"/>
      <w:bookmarkEnd w:id="15"/>
      <w:r w:rsidRPr="000F1B3F">
        <w:rPr>
          <w:rFonts w:ascii="Courier New" w:hAnsi="Courier New" w:cs="Courier New"/>
          <w:b/>
        </w:rPr>
        <w:t>ПАСПОРТ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55"/>
      </w:tblGrid>
      <w:tr w:rsidR="0077703E" w:rsidRPr="000F1B3F" w:rsidTr="000F1B3F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Указать наименование программы</w:t>
            </w:r>
          </w:p>
        </w:tc>
      </w:tr>
      <w:tr w:rsidR="0077703E" w:rsidRPr="000F1B3F" w:rsidTr="000F1B3F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0F1B3F">
              <w:rPr>
                <w:rFonts w:ascii="Courier New" w:hAnsi="Courier New" w:cs="Courier New"/>
              </w:rPr>
              <w:t xml:space="preserve">Основание для разработки   Программы </w:t>
            </w:r>
            <w:r w:rsidR="000F1B3F">
              <w:rPr>
                <w:rFonts w:ascii="Courier New" w:hAnsi="Courier New" w:cs="Courier New"/>
              </w:rPr>
              <w:t>(</w:t>
            </w:r>
            <w:r w:rsidRPr="000F1B3F">
              <w:rPr>
                <w:rFonts w:ascii="Courier New" w:hAnsi="Courier New" w:cs="Courier New"/>
              </w:rPr>
              <w:t>реквизиты</w:t>
            </w:r>
            <w:proofErr w:type="gramEnd"/>
          </w:p>
          <w:p w:rsidR="0077703E" w:rsidRPr="000F1B3F" w:rsidRDefault="0077703E" w:rsidP="000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протокола заседания Экономического совета, на котором</w:t>
            </w:r>
            <w:r w:rsidR="000F1B3F">
              <w:rPr>
                <w:rFonts w:ascii="Courier New" w:hAnsi="Courier New" w:cs="Courier New"/>
              </w:rPr>
              <w:t xml:space="preserve"> </w:t>
            </w:r>
            <w:r w:rsidRPr="000F1B3F">
              <w:rPr>
                <w:rFonts w:ascii="Courier New" w:hAnsi="Courier New" w:cs="Courier New"/>
              </w:rPr>
              <w:t>принято</w:t>
            </w:r>
            <w:r w:rsidR="000F1B3F">
              <w:rPr>
                <w:rFonts w:ascii="Courier New" w:hAnsi="Courier New" w:cs="Courier New"/>
              </w:rPr>
              <w:t xml:space="preserve"> </w:t>
            </w:r>
            <w:r w:rsidRPr="000F1B3F">
              <w:rPr>
                <w:rFonts w:ascii="Courier New" w:hAnsi="Courier New" w:cs="Courier New"/>
              </w:rPr>
              <w:t>положительное решение о разработке Программы)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Указываются реквизиты и наименование правового акта, на основании которого разработана Программа</w:t>
            </w:r>
          </w:p>
        </w:tc>
      </w:tr>
      <w:tr w:rsidR="0077703E" w:rsidRPr="000F1B3F" w:rsidTr="000F1B3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 w:rsidP="000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Указывается структурное подразделение администрации района, осуществляющее в соответствии с установленными законодательством и Положением о соответствующем</w:t>
            </w:r>
            <w:r w:rsidR="000F1B3F">
              <w:rPr>
                <w:rFonts w:ascii="Courier New" w:hAnsi="Courier New" w:cs="Courier New"/>
              </w:rPr>
              <w:t xml:space="preserve"> </w:t>
            </w:r>
            <w:r w:rsidRPr="000F1B3F">
              <w:rPr>
                <w:rFonts w:ascii="Courier New" w:hAnsi="Courier New" w:cs="Courier New"/>
              </w:rPr>
              <w:t>структурном подразделении задачами, функциями деятельность в соответствующей сфере, либо курирующее соответствующее направление</w:t>
            </w:r>
          </w:p>
        </w:tc>
      </w:tr>
      <w:tr w:rsidR="0077703E" w:rsidRPr="000F1B3F" w:rsidTr="000F1B3F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0F1B3F">
              <w:rPr>
                <w:rFonts w:ascii="Courier New" w:hAnsi="Courier New" w:cs="Courier New"/>
              </w:rPr>
              <w:t>Разработчики  Программы  (структурные   подразделения</w:t>
            </w:r>
            <w:proofErr w:type="gramEnd"/>
          </w:p>
          <w:p w:rsidR="0077703E" w:rsidRPr="000F1B3F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 xml:space="preserve">администрации и (или) сторонние организации)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 w:rsidP="000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0F1B3F">
              <w:rPr>
                <w:rFonts w:ascii="Courier New" w:hAnsi="Courier New" w:cs="Courier New"/>
              </w:rPr>
              <w:t xml:space="preserve">Указываются структурное подразделение администрации района, осуществляющее в соответствии с установленными законодательством и Положением о соответствующем структурном подразделении задачами, функциями деятельность в соответствующей сфере, либо курирующее соответствующее направление, муниципальные организации </w:t>
            </w:r>
            <w:proofErr w:type="spellStart"/>
            <w:r w:rsidR="005A0B56" w:rsidRPr="000F1B3F">
              <w:rPr>
                <w:rFonts w:ascii="Courier New" w:hAnsi="Courier New" w:cs="Courier New"/>
              </w:rPr>
              <w:t>Боханского</w:t>
            </w:r>
            <w:proofErr w:type="spellEnd"/>
            <w:r w:rsidRPr="000F1B3F">
              <w:rPr>
                <w:rFonts w:ascii="Courier New" w:hAnsi="Courier New" w:cs="Courier New"/>
              </w:rPr>
              <w:t xml:space="preserve"> района, иные органы и организации по согласованию</w:t>
            </w:r>
            <w:proofErr w:type="gramEnd"/>
          </w:p>
        </w:tc>
      </w:tr>
      <w:tr w:rsidR="0077703E" w:rsidRPr="000F1B3F" w:rsidTr="000F1B3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F66B04" w:rsidP="000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Указывается структурное подразделение администрации района, осуществляющее в соответствии с установленными законодательством и Положением о соответствующем структурном подразделении задачами, функциями деятельность в соответствующей сфере, либо курирующее соответствующее направление</w:t>
            </w:r>
          </w:p>
        </w:tc>
      </w:tr>
      <w:tr w:rsidR="0077703E" w:rsidRPr="000F1B3F" w:rsidTr="000F1B3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 w:rsidP="000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Указывается краткая формулировка цели (целей) Программы</w:t>
            </w:r>
          </w:p>
        </w:tc>
      </w:tr>
      <w:tr w:rsidR="0077703E" w:rsidRPr="000F1B3F" w:rsidTr="000F1B3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 w:rsidP="000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Указываются задачи, требующие решения для достижения цели (целей) Программы, отражающие конечные результаты Программы</w:t>
            </w:r>
          </w:p>
        </w:tc>
      </w:tr>
      <w:tr w:rsidR="0077703E" w:rsidRPr="000F1B3F" w:rsidTr="000F1B3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 w:rsidP="000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Указываются общие сроки и этапы реализации Программы</w:t>
            </w:r>
          </w:p>
        </w:tc>
      </w:tr>
      <w:tr w:rsidR="0077703E" w:rsidRPr="000F1B3F" w:rsidTr="000F1B3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 w:rsidP="000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Указываются общий объем финансирования, в том числе:</w:t>
            </w:r>
          </w:p>
          <w:p w:rsidR="0077703E" w:rsidRPr="000F1B3F" w:rsidRDefault="0077703E" w:rsidP="000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1) по годам реализации Программы;</w:t>
            </w:r>
          </w:p>
          <w:p w:rsidR="0077703E" w:rsidRPr="000F1B3F" w:rsidRDefault="0077703E" w:rsidP="000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 xml:space="preserve">2) по источникам финансирования </w:t>
            </w:r>
            <w:r w:rsidRPr="000F1B3F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</w:tr>
      <w:tr w:rsidR="0077703E" w:rsidRPr="000F1B3F" w:rsidTr="000F1B3F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 w:rsidP="000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lastRenderedPageBreak/>
              <w:t>Важнейшие    целевые    индикаторы    и    показатели</w:t>
            </w:r>
          </w:p>
          <w:p w:rsidR="0077703E" w:rsidRPr="000F1B3F" w:rsidRDefault="0077703E" w:rsidP="000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0F1B3F" w:rsidRDefault="0077703E" w:rsidP="000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1B3F">
              <w:rPr>
                <w:rFonts w:ascii="Courier New" w:hAnsi="Courier New" w:cs="Courier New"/>
              </w:rPr>
              <w:t>Указываются ожидаемые конечные результаты реализации Программы и значения показателей ее эффективности</w:t>
            </w:r>
          </w:p>
        </w:tc>
      </w:tr>
    </w:tbl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</w:rPr>
      </w:pPr>
      <w:bookmarkStart w:id="16" w:name="Par225"/>
      <w:bookmarkEnd w:id="16"/>
      <w:r w:rsidRPr="000F1B3F">
        <w:rPr>
          <w:rFonts w:ascii="Courier New" w:hAnsi="Courier New" w:cs="Courier New"/>
          <w:b/>
        </w:rPr>
        <w:t>2. СОДЕРЖАНИЕ ПРОБЛЕМЫ И ОБОСНОВАНИЕ НЕОБХОДИМОСТИ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0F1B3F">
        <w:rPr>
          <w:rFonts w:ascii="Courier New" w:hAnsi="Courier New" w:cs="Courier New"/>
          <w:b/>
        </w:rPr>
        <w:t>ЕЕ РЕШЕНИЯ ПРОГРАММНО-ЦЕЛЕВЫМ МЕТОДОМ</w:t>
      </w:r>
    </w:p>
    <w:p w:rsidR="00207A31" w:rsidRPr="000F1B3F" w:rsidRDefault="0020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В качестве предмета Программы должна быть выбрана конкретная приоритетная проблема в области экономического, экологического, социального, культурного развития </w:t>
      </w:r>
      <w:proofErr w:type="spellStart"/>
      <w:r w:rsidR="00D619CE" w:rsidRPr="000F1B3F">
        <w:rPr>
          <w:rFonts w:ascii="Courier New" w:hAnsi="Courier New" w:cs="Courier New"/>
        </w:rPr>
        <w:t>Боханского</w:t>
      </w:r>
      <w:proofErr w:type="spellEnd"/>
      <w:r w:rsidR="00D619CE" w:rsidRPr="000F1B3F">
        <w:rPr>
          <w:rFonts w:ascii="Courier New" w:hAnsi="Courier New" w:cs="Courier New"/>
        </w:rPr>
        <w:t xml:space="preserve"> рай</w:t>
      </w:r>
      <w:r w:rsidRPr="000F1B3F">
        <w:rPr>
          <w:rFonts w:ascii="Courier New" w:hAnsi="Courier New" w:cs="Courier New"/>
        </w:rPr>
        <w:t>она.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Раздел должен: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-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proofErr w:type="spellStart"/>
      <w:r w:rsidR="00D619CE" w:rsidRPr="000F1B3F">
        <w:rPr>
          <w:rFonts w:ascii="Courier New" w:hAnsi="Courier New" w:cs="Courier New"/>
        </w:rPr>
        <w:t>Боханского</w:t>
      </w:r>
      <w:proofErr w:type="spellEnd"/>
      <w:r w:rsidRPr="000F1B3F">
        <w:rPr>
          <w:rFonts w:ascii="Courier New" w:hAnsi="Courier New" w:cs="Courier New"/>
        </w:rPr>
        <w:t xml:space="preserve"> района, целесообразности и необходимости решения проблемы на муниципальном уровне программно-целевым методом. Раздел также должен содержать анализ различных вариантов решения проблемы и описание основных рисков, связанных с программно-целевым методом решения проблемы;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отразить правовое обоснование решения проблемы (со ссылкой на конкретную статью документа), полномочия органов местного самоуправления, положения нормативных правовых актов;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содержать анализ фактического состояния проблемы (на основе комплексного анализа динамики количественных и качественных показателей, характеризующих наличие проблемы, их сопоставления с аналогичными показателями в целом по Иркутской области) и причин ее возникновения, оценку достигнутых результатов по ее решению;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отразить обоснование необходимости и целесообразности решения указанной проблемы программно-целевым методом, анализ различных вариантов этого решения, необходимости межведомственного взаимодействия при ее решении, описание основных рисков, связанных с программно-целевым методом решения проблемы.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</w:rPr>
      </w:pPr>
      <w:bookmarkStart w:id="17" w:name="Par235"/>
      <w:bookmarkEnd w:id="17"/>
      <w:r w:rsidRPr="000F1B3F">
        <w:rPr>
          <w:rFonts w:ascii="Courier New" w:hAnsi="Courier New" w:cs="Courier New"/>
          <w:b/>
        </w:rPr>
        <w:t>3. ОСНОВНЫЕ ЦЕЛИ И ЗАДАЧИ ПРОГРАММЫ</w:t>
      </w:r>
    </w:p>
    <w:p w:rsidR="00207A31" w:rsidRPr="000F1B3F" w:rsidRDefault="00207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Раздел должен содержать развернутые формулировки целей и задач Программы.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Требования, предъявляемые к целям Программы: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- специфичность (цели должны соответствовать вопросам, которые в соответствии с законодательством вправе решать органы местного самоуправления </w:t>
      </w:r>
      <w:r w:rsidR="00D619CE" w:rsidRPr="000F1B3F">
        <w:rPr>
          <w:rFonts w:ascii="Courier New" w:hAnsi="Courier New" w:cs="Courier New"/>
        </w:rPr>
        <w:t>МО «</w:t>
      </w:r>
      <w:proofErr w:type="spellStart"/>
      <w:r w:rsidR="00D619CE" w:rsidRPr="000F1B3F">
        <w:rPr>
          <w:rFonts w:ascii="Courier New" w:hAnsi="Courier New" w:cs="Courier New"/>
        </w:rPr>
        <w:t>Боханский</w:t>
      </w:r>
      <w:proofErr w:type="spellEnd"/>
      <w:r w:rsidR="00D619CE" w:rsidRPr="000F1B3F">
        <w:rPr>
          <w:rFonts w:ascii="Courier New" w:hAnsi="Courier New" w:cs="Courier New"/>
        </w:rPr>
        <w:t xml:space="preserve"> район»</w:t>
      </w:r>
      <w:r w:rsidRPr="000F1B3F">
        <w:rPr>
          <w:rFonts w:ascii="Courier New" w:hAnsi="Courier New" w:cs="Courier New"/>
        </w:rPr>
        <w:t>);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достижимость (цели должны быть потенциально достижимы);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- </w:t>
      </w:r>
      <w:proofErr w:type="spellStart"/>
      <w:r w:rsidRPr="000F1B3F">
        <w:rPr>
          <w:rFonts w:ascii="Courier New" w:hAnsi="Courier New" w:cs="Courier New"/>
        </w:rPr>
        <w:t>измеряемость</w:t>
      </w:r>
      <w:proofErr w:type="spellEnd"/>
      <w:r w:rsidRPr="000F1B3F">
        <w:rPr>
          <w:rFonts w:ascii="Courier New" w:hAnsi="Courier New" w:cs="Courier New"/>
        </w:rPr>
        <w:t xml:space="preserve"> (должна существовать возможность проверки достижения целей);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- привязка к временному графику (должны быть установлены сроки достижения, цели и этапы реализации Программы с определением соответствующих задач).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Раздел должен содержать обоснование необходимости решения поставленных задач для достижения сформулированных целей Программы.</w:t>
      </w:r>
    </w:p>
    <w:p w:rsidR="00E44D22" w:rsidRPr="00D32B9A" w:rsidRDefault="00E44D22" w:rsidP="00D32B9A">
      <w:pPr>
        <w:rPr>
          <w:rFonts w:ascii="Courier New" w:hAnsi="Courier New" w:cs="Courier New"/>
        </w:rPr>
        <w:sectPr w:rsidR="00E44D22" w:rsidRPr="00D32B9A" w:rsidSect="000F1B3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lastRenderedPageBreak/>
        <w:t>В разделе должно быть приведено обоснование сроков решения задач и реализации Программы в целом.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Формулировки цели и задач Программы, приводимые в паспорте и в тексте, должны совпадать.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</w:rPr>
      </w:pPr>
      <w:bookmarkStart w:id="18" w:name="Par247"/>
      <w:bookmarkEnd w:id="18"/>
      <w:r w:rsidRPr="000F1B3F">
        <w:rPr>
          <w:rFonts w:ascii="Courier New" w:hAnsi="Courier New" w:cs="Courier New"/>
          <w:b/>
        </w:rPr>
        <w:t>4. ПЕРЕЧЕНЬ МЕРОПРИЯТИЙ ПРОГРАММЫ</w:t>
      </w:r>
    </w:p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740"/>
        <w:gridCol w:w="1972"/>
        <w:gridCol w:w="1508"/>
        <w:gridCol w:w="1392"/>
        <w:gridCol w:w="812"/>
        <w:gridCol w:w="812"/>
        <w:gridCol w:w="812"/>
        <w:gridCol w:w="1624"/>
        <w:gridCol w:w="1508"/>
      </w:tblGrid>
      <w:tr w:rsidR="00E44D22">
        <w:trPr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мероприятия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  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Дополнительная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информация,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характеризующая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  <w:hyperlink w:anchor="Par3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</w:t>
            </w:r>
          </w:p>
        </w:tc>
        <w:tc>
          <w:tcPr>
            <w:tcW w:w="54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финансирования, тыс. руб. </w:t>
            </w:r>
            <w:hyperlink w:anchor="Par3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</w:t>
            </w: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4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ФБ  </w:t>
            </w:r>
          </w:p>
          <w:p w:rsidR="00E44D22" w:rsidRDefault="009D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9" w:history="1">
              <w:r w:rsidR="00E44D2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  </w:t>
            </w:r>
          </w:p>
          <w:p w:rsidR="00E44D22" w:rsidRDefault="009D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9" w:history="1">
              <w:r w:rsidR="00E44D2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  <w:p w:rsidR="00E44D22" w:rsidRDefault="009D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9" w:history="1">
              <w:r w:rsidR="00E44D2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E44D22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21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1                                                                                         </w:t>
            </w:r>
          </w:p>
        </w:tc>
      </w:tr>
      <w:tr w:rsidR="00E44D22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по цели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n годы,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121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1.1                                                                                     </w:t>
            </w:r>
          </w:p>
        </w:tc>
      </w:tr>
      <w:tr w:rsidR="00E44D22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задаче 1.1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n годы,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n годы,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n годы,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121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1.2                                                                                     </w:t>
            </w:r>
          </w:p>
        </w:tc>
      </w:tr>
      <w:tr w:rsidR="00E44D22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задаче 1.2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n годы,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n годы,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 по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целям и 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задачам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Программе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n годы,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 1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n годы,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D22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 по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исполнителям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44D2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Примечание: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9" w:name="Par367"/>
      <w:bookmarkEnd w:id="19"/>
      <w:r w:rsidRPr="000F1B3F">
        <w:rPr>
          <w:rFonts w:ascii="Courier New" w:hAnsi="Courier New" w:cs="Courier New"/>
        </w:rPr>
        <w:t>&lt;*&gt; столбец вводится в случае необходимости дополнительного описания мероприятий с учетом специфики Программы (например, место проведения мероприятия, мощность объекта по проекту, форма собственности, вводимые рабочие места, вклад в бюджетную систему и др.);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0" w:name="Par368"/>
      <w:bookmarkEnd w:id="20"/>
      <w:r w:rsidRPr="000F1B3F">
        <w:rPr>
          <w:rFonts w:ascii="Courier New" w:hAnsi="Courier New" w:cs="Courier New"/>
        </w:rPr>
        <w:t>&lt;**&gt; - указывается с одним знаком после запятой;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1" w:name="Par369"/>
      <w:bookmarkEnd w:id="21"/>
      <w:r w:rsidRPr="000F1B3F">
        <w:rPr>
          <w:rFonts w:ascii="Courier New" w:hAnsi="Courier New" w:cs="Courier New"/>
        </w:rPr>
        <w:t>&lt;***&gt; - в случае отсутствия финансирования мероприятий из указанных источников наличие данных столбцов необязательно.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Принятые сокращения: ФБ - средства федерального бюджета, ОБ - средства областного бюджета, МБ - средства местных бюджетов.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Раздел должен содержать перечень мероприятий, которые предлагается реализовать для решения задач Программы и достижения поставленных целей, а также информацию о сроках, объемах и источниках финансирования, необходимых для реализации мероприятий, и исполнителях программных мероприятий.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Программные мероприятия могут предусматривать комплекс мер по предотвращению негативных последствий, которые могут возникнуть при их реализации.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В разделе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В данном разделе разработчик Программы может и вправе указать: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1) что в случае неполного финансирования Программы значения тех или иных целевых показателей и показателей мероприятий не будут достигнуты либо будут достигнуты не в полном объеме;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2) какие именно мероприятия не будут реализованы в случае неполного </w:t>
      </w:r>
      <w:proofErr w:type="gramStart"/>
      <w:r w:rsidRPr="000F1B3F">
        <w:rPr>
          <w:rFonts w:ascii="Courier New" w:hAnsi="Courier New" w:cs="Courier New"/>
        </w:rPr>
        <w:t>финансирования</w:t>
      </w:r>
      <w:proofErr w:type="gramEnd"/>
      <w:r w:rsidRPr="000F1B3F">
        <w:rPr>
          <w:rFonts w:ascii="Courier New" w:hAnsi="Courier New" w:cs="Courier New"/>
        </w:rPr>
        <w:t xml:space="preserve"> и </w:t>
      </w:r>
      <w:proofErr w:type="gramStart"/>
      <w:r w:rsidRPr="000F1B3F">
        <w:rPr>
          <w:rFonts w:ascii="Courier New" w:hAnsi="Courier New" w:cs="Courier New"/>
        </w:rPr>
        <w:t>каким</w:t>
      </w:r>
      <w:proofErr w:type="gramEnd"/>
      <w:r w:rsidRPr="000F1B3F">
        <w:rPr>
          <w:rFonts w:ascii="Courier New" w:hAnsi="Courier New" w:cs="Courier New"/>
        </w:rPr>
        <w:t xml:space="preserve"> образом это отразится на достижении целевых показателей;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3) приоритетность мероприятий ведомственной целевой программы, в соответствии с которой будет осуществляться их реализация в условиях недофинансирования.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В случае, когда предусматривается осуществление финансирования из внебюджетных источников и (или) федерального и областного бюджетов, раздел должен включать в себя обоснование возможности привлечения соответствующих сре</w:t>
      </w:r>
      <w:proofErr w:type="gramStart"/>
      <w:r w:rsidRPr="000F1B3F">
        <w:rPr>
          <w:rFonts w:ascii="Courier New" w:hAnsi="Courier New" w:cs="Courier New"/>
        </w:rPr>
        <w:t>дств дл</w:t>
      </w:r>
      <w:proofErr w:type="gramEnd"/>
      <w:r w:rsidRPr="000F1B3F">
        <w:rPr>
          <w:rFonts w:ascii="Courier New" w:hAnsi="Courier New" w:cs="Courier New"/>
        </w:rPr>
        <w:t>я реализации программных мероприятий и описание механизмов привлечения этих средств. Если среди источников финансового обеспечения Программы предусмотрены средства организаций, возможность их использования должна быть подтверждена соглашениями (договорами) о намерениях с этими организациями.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</w:rPr>
      </w:pPr>
      <w:bookmarkStart w:id="22" w:name="Par381"/>
      <w:bookmarkEnd w:id="22"/>
      <w:r w:rsidRPr="00D32B9A">
        <w:rPr>
          <w:rFonts w:ascii="Courier New" w:hAnsi="Courier New" w:cs="Courier New"/>
          <w:b/>
        </w:rPr>
        <w:t>5. МЕХАНИЗМ РЕАЛИЗАЦИИ ПРОГРАММЫ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Раздел должен содержать описание системы управления реализацией Программы, включающей в себя распределение полномочий и ответственности между исполнителями программных мероприятий.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</w:rPr>
      </w:pPr>
      <w:bookmarkStart w:id="23" w:name="Par385"/>
      <w:bookmarkEnd w:id="23"/>
      <w:r w:rsidRPr="00D32B9A">
        <w:rPr>
          <w:rFonts w:ascii="Courier New" w:hAnsi="Courier New" w:cs="Courier New"/>
          <w:b/>
        </w:rPr>
        <w:t>6. ОЦЕНКА ЭФФЕКТИВНОСТИ РЕАЛИЗАЦИИ ПРОГРАММЫ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proofErr w:type="gramStart"/>
      <w:r w:rsidRPr="000F1B3F">
        <w:rPr>
          <w:rFonts w:ascii="Courier New" w:hAnsi="Courier New" w:cs="Courier New"/>
        </w:rPr>
        <w:t xml:space="preserve">Целевые показатели Программы определяются с учетом показателей, утвержденных </w:t>
      </w:r>
      <w:hyperlink r:id="rId8" w:history="1">
        <w:r w:rsidRPr="000F1B3F">
          <w:rPr>
            <w:rFonts w:ascii="Courier New" w:hAnsi="Courier New" w:cs="Courier New"/>
            <w:color w:val="0000FF"/>
          </w:rPr>
          <w:t>Указом</w:t>
        </w:r>
      </w:hyperlink>
      <w:r w:rsidRPr="000F1B3F">
        <w:rPr>
          <w:rFonts w:ascii="Courier New" w:hAnsi="Courier New" w:cs="Courier New"/>
        </w:rP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районов", </w:t>
      </w:r>
      <w:hyperlink r:id="rId9" w:history="1">
        <w:r w:rsidRPr="000F1B3F">
          <w:rPr>
            <w:rFonts w:ascii="Courier New" w:hAnsi="Courier New" w:cs="Courier New"/>
            <w:color w:val="0000FF"/>
          </w:rPr>
          <w:t>постановлением</w:t>
        </w:r>
      </w:hyperlink>
      <w:r w:rsidRPr="000F1B3F">
        <w:rPr>
          <w:rFonts w:ascii="Courier New" w:hAnsi="Courier New" w:cs="Courier New"/>
        </w:rP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</w:t>
      </w:r>
      <w:proofErr w:type="gramEnd"/>
      <w:r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lastRenderedPageBreak/>
        <w:t xml:space="preserve">деятельности органов местного самоуправления городских округов и муниципальных районов" и </w:t>
      </w:r>
      <w:hyperlink r:id="rId10" w:history="1">
        <w:r w:rsidRPr="000F1B3F">
          <w:rPr>
            <w:rFonts w:ascii="Courier New" w:hAnsi="Courier New" w:cs="Courier New"/>
            <w:color w:val="0000FF"/>
          </w:rPr>
          <w:t>подпункта "и" пункта 2</w:t>
        </w:r>
      </w:hyperlink>
      <w:r w:rsidRPr="000F1B3F">
        <w:rPr>
          <w:rFonts w:ascii="Courier New" w:hAnsi="Courier New" w:cs="Courier New"/>
        </w:rPr>
        <w:t xml:space="preserve">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Целевые показатели устанавливаются как в количественных, так и в относительных единицах измерения для цели и для каждой задачи Программы в отдельности. Значения целевых показателей приводятся за отчетный период и на каждый год реализации Программы. Целевые показатели должны отражать конечный результат деятельности Администрации района и должны быть сформулированы таким образом, чтобы с их помощью можно было оценить, какое улучшение будет достигнуто в случае </w:t>
      </w:r>
      <w:proofErr w:type="gramStart"/>
      <w:r w:rsidRPr="000F1B3F">
        <w:rPr>
          <w:rFonts w:ascii="Courier New" w:hAnsi="Courier New" w:cs="Courier New"/>
        </w:rPr>
        <w:t>выполнения</w:t>
      </w:r>
      <w:proofErr w:type="gramEnd"/>
      <w:r w:rsidRPr="000F1B3F">
        <w:rPr>
          <w:rFonts w:ascii="Courier New" w:hAnsi="Courier New" w:cs="Courier New"/>
        </w:rPr>
        <w:t xml:space="preserve"> Программы или </w:t>
      </w:r>
      <w:proofErr w:type="gramStart"/>
      <w:r w:rsidRPr="000F1B3F">
        <w:rPr>
          <w:rFonts w:ascii="Courier New" w:hAnsi="Courier New" w:cs="Courier New"/>
        </w:rPr>
        <w:t>какое</w:t>
      </w:r>
      <w:proofErr w:type="gramEnd"/>
      <w:r w:rsidRPr="000F1B3F">
        <w:rPr>
          <w:rFonts w:ascii="Courier New" w:hAnsi="Courier New" w:cs="Courier New"/>
        </w:rPr>
        <w:t xml:space="preserve"> возможное ухудшение будет предотвращено.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При выборе целевого показателя следует: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устанавливать значения, достижимые за счет предусмотренных в Программе объемов финансирования;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учитывать наличие необходимых для наблюдения за состоянием целевого показателя статистических данных либо предусматривать возможность применения иных способов сбора информации для получения достоверных фактически достигнутых значений целевого показателя.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В данном разделе приводится описание ожидаемых конечных результатов реализации Программы и показателей ее социально-экономической эффективности, общая оценка влияния результатов Программы на достижение соответствующей стратегической цели социально-экономического развития </w:t>
      </w:r>
      <w:proofErr w:type="spellStart"/>
      <w:r w:rsidR="00AF66B2" w:rsidRPr="000F1B3F">
        <w:rPr>
          <w:rFonts w:ascii="Courier New" w:hAnsi="Courier New" w:cs="Courier New"/>
        </w:rPr>
        <w:t>Боханского</w:t>
      </w:r>
      <w:proofErr w:type="spellEnd"/>
      <w:r w:rsidR="00AF66B2" w:rsidRPr="000F1B3F">
        <w:rPr>
          <w:rFonts w:ascii="Courier New" w:hAnsi="Courier New" w:cs="Courier New"/>
        </w:rPr>
        <w:t xml:space="preserve"> </w:t>
      </w:r>
      <w:r w:rsidRPr="000F1B3F">
        <w:rPr>
          <w:rFonts w:ascii="Courier New" w:hAnsi="Courier New" w:cs="Courier New"/>
        </w:rPr>
        <w:t>района, оценка ее вклада в развитие соответствующей сферы общественной жизни, а также оценка эффективности расходования бюджетных средств.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Оценка эффективности реализации Программы проводится в целях определения вклада результатов Программы в социально-экономическое развитие </w:t>
      </w:r>
      <w:proofErr w:type="spellStart"/>
      <w:r w:rsidR="00AF66B2" w:rsidRPr="000F1B3F">
        <w:rPr>
          <w:rFonts w:ascii="Courier New" w:hAnsi="Courier New" w:cs="Courier New"/>
        </w:rPr>
        <w:t>Боханского</w:t>
      </w:r>
      <w:proofErr w:type="spellEnd"/>
      <w:r w:rsidRPr="000F1B3F">
        <w:rPr>
          <w:rFonts w:ascii="Courier New" w:hAnsi="Courier New" w:cs="Courier New"/>
        </w:rPr>
        <w:t xml:space="preserve"> района.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Оценка эффективности реализации Программы основывается на количественной оценке показателей затрат и целевых индикаторов, показателей результативности реализации Программы и определяется как соотношение планируемых и достигнутых результатов к затраченным ресурсам (расходам).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Методика оценки эффективности реализации Программы определяется разработчиком Программы в соответствии со спецификой Программы и является обязательной составной частью данного раздела Программы.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 xml:space="preserve">Методика оценки эффективности реализации Программы основывается на данных о динамике плановых и фактически достигнутых показателей деятельности, а также затрат в разрезе мероприятий Программы. При этом осуществляется факторный анализ причин отклонений фактически достигнутых показателей </w:t>
      </w:r>
      <w:proofErr w:type="gramStart"/>
      <w:r w:rsidRPr="000F1B3F">
        <w:rPr>
          <w:rFonts w:ascii="Courier New" w:hAnsi="Courier New" w:cs="Courier New"/>
        </w:rPr>
        <w:t>от</w:t>
      </w:r>
      <w:proofErr w:type="gramEnd"/>
      <w:r w:rsidRPr="000F1B3F">
        <w:rPr>
          <w:rFonts w:ascii="Courier New" w:hAnsi="Courier New" w:cs="Courier New"/>
        </w:rPr>
        <w:t xml:space="preserve"> плановых.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В качестве основных критериев планируемой эффективности реализации Программы могут быть использованы: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сравнение фактических значений целевых показателей и показателей мероприятий Программы с их плановыми значениями;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установление степени выполнения программных мероприятий к уровню их финансирования;</w:t>
      </w:r>
    </w:p>
    <w:p w:rsidR="00E44D22" w:rsidRPr="000F1B3F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0F1B3F">
        <w:rPr>
          <w:rFonts w:ascii="Courier New" w:hAnsi="Courier New" w:cs="Courier New"/>
        </w:rPr>
        <w:t>установление полноты освоения средств на реализацию программных мероприятий относительно запланированных объемов их финансирования</w:t>
      </w:r>
      <w:r w:rsidR="00C03F4D" w:rsidRPr="000F1B3F">
        <w:rPr>
          <w:rFonts w:ascii="Courier New" w:hAnsi="Courier New" w:cs="Courier New"/>
        </w:rPr>
        <w:t>.</w:t>
      </w:r>
    </w:p>
    <w:p w:rsidR="00876E81" w:rsidRPr="00876E81" w:rsidRDefault="00876E81" w:rsidP="00876E81">
      <w:pPr>
        <w:rPr>
          <w:rFonts w:ascii="Times New Roman" w:hAnsi="Times New Roman" w:cs="Times New Roman"/>
          <w:sz w:val="24"/>
          <w:szCs w:val="24"/>
        </w:rPr>
        <w:sectPr w:rsidR="00876E81" w:rsidRPr="00876E8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b/>
        </w:rPr>
      </w:pPr>
      <w:bookmarkStart w:id="24" w:name="Par423"/>
      <w:bookmarkEnd w:id="24"/>
      <w:r w:rsidRPr="00D32B9A">
        <w:rPr>
          <w:rFonts w:ascii="Courier New" w:hAnsi="Courier New" w:cs="Courier New"/>
          <w:b/>
        </w:rPr>
        <w:lastRenderedPageBreak/>
        <w:t>ПЛАНИРУЕМЫЕ ПОКАЗАТЕЛИ ЭФФЕКТИВНОСТИ РЕАЛИЗАЦИИ ПРОГРАММЫ</w:t>
      </w:r>
    </w:p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6"/>
        <w:gridCol w:w="2461"/>
        <w:gridCol w:w="1819"/>
        <w:gridCol w:w="1926"/>
        <w:gridCol w:w="1605"/>
        <w:gridCol w:w="1819"/>
        <w:gridCol w:w="1926"/>
        <w:gridCol w:w="1605"/>
      </w:tblGrid>
      <w:tr w:rsidR="00E44D22">
        <w:trPr>
          <w:trHeight w:val="360"/>
          <w:tblCellSpacing w:w="5" w:type="nil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Цели, задачи, целевые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индикаторы,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показатели 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результативности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реализации Программы 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Значения затрат и целевых индикаторов, показателей результативности реализации Программы   </w:t>
            </w:r>
          </w:p>
        </w:tc>
      </w:tr>
      <w:tr w:rsidR="00E44D22">
        <w:trPr>
          <w:trHeight w:val="3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___ год                    </w:t>
            </w:r>
          </w:p>
        </w:tc>
        <w:tc>
          <w:tcPr>
            <w:tcW w:w="53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___ год                    </w:t>
            </w:r>
          </w:p>
        </w:tc>
      </w:tr>
      <w:tr w:rsidR="00E44D22">
        <w:trPr>
          <w:trHeight w:val="12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Объемы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  <w:hyperlink w:anchor="Par4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Плановое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значение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целевого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индикатора,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показателя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E44D22" w:rsidRDefault="009D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8" w:history="1">
              <w:r w:rsidR="00E44D2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(гр. 5 = гр. </w:t>
            </w:r>
            <w:proofErr w:type="gramEnd"/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/ гр. 3)  </w:t>
            </w:r>
          </w:p>
          <w:p w:rsidR="00E44D22" w:rsidRDefault="009D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9" w:history="1">
              <w:r w:rsidR="00E44D2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Объемы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  <w:hyperlink w:anchor="Par4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Плановое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значение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целевого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индикатора,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показателя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E44D22" w:rsidRDefault="009D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8" w:history="1">
              <w:r w:rsidR="00E44D2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(гр. 8 = гр. </w:t>
            </w:r>
            <w:proofErr w:type="gramEnd"/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/ гр. 6)  </w:t>
            </w:r>
          </w:p>
          <w:p w:rsidR="00E44D22" w:rsidRDefault="009D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9" w:history="1">
              <w:r w:rsidR="00E44D2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        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   </w:t>
            </w: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131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Цель 1                                                                                                             </w:t>
            </w: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131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1.1                                                                                                         </w:t>
            </w:r>
          </w:p>
        </w:tc>
      </w:tr>
      <w:tr w:rsidR="00E44D22">
        <w:trPr>
          <w:trHeight w:val="90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  <w:proofErr w:type="gramEnd"/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индикатора,     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показателя      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результативности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задаче, ед. изм.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</w:t>
            </w:r>
          </w:p>
        </w:tc>
        <w:tc>
          <w:tcPr>
            <w:tcW w:w="131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1.2                                                                                                         </w:t>
            </w:r>
          </w:p>
        </w:tc>
      </w:tr>
      <w:tr w:rsidR="00E44D22">
        <w:trPr>
          <w:trHeight w:val="90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  <w:proofErr w:type="gramEnd"/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индикатора,     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показателя      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результативности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задаче, ед. изм.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rHeight w:val="36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т.д. по целям и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задачам       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>Примечание: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5" w:name="Par467"/>
      <w:bookmarkEnd w:id="25"/>
      <w:r w:rsidRPr="00D32B9A">
        <w:rPr>
          <w:rFonts w:ascii="Courier New" w:hAnsi="Courier New" w:cs="Courier New"/>
        </w:rPr>
        <w:t>&lt;*&gt; - суммарно по всем источникам финансирования в тыс. руб. с одним знаком после запятой;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6" w:name="Par468"/>
      <w:bookmarkEnd w:id="26"/>
      <w:r w:rsidRPr="00D32B9A">
        <w:rPr>
          <w:rFonts w:ascii="Courier New" w:hAnsi="Courier New" w:cs="Courier New"/>
        </w:rPr>
        <w:t>&lt;**&gt; - в данном приложении приводятся основные натуральные показатели результативности по задачам Программы (например, количество введенных рабочих мест, количество лиц (семей), охваченных мероприятием, мощность введенных объектов строительства (количество введенных мест в больницах, детских садах, километров дорог и т.д.));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7" w:name="Par469"/>
      <w:bookmarkEnd w:id="27"/>
      <w:r w:rsidRPr="00D32B9A">
        <w:rPr>
          <w:rFonts w:ascii="Courier New" w:hAnsi="Courier New" w:cs="Courier New"/>
        </w:rPr>
        <w:t>&lt;***&gt; - допускается использование как указанного, так и обратного соотношения (гр. 5 = гр. 3 / гр. 4, гр. 8 = гр. 6 / гр. 7).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32B9A" w:rsidRDefault="00D32B9A" w:rsidP="00D32B9A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Courier New" w:hAnsi="Courier New" w:cs="Courier New"/>
        </w:rPr>
      </w:pPr>
      <w:bookmarkStart w:id="28" w:name="Par475"/>
      <w:bookmarkEnd w:id="28"/>
    </w:p>
    <w:p w:rsidR="00E44D22" w:rsidRPr="00D32B9A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lastRenderedPageBreak/>
        <w:t>Приложение 2</w:t>
      </w:r>
    </w:p>
    <w:p w:rsidR="00E44D22" w:rsidRPr="00D32B9A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>к Порядку</w:t>
      </w:r>
      <w:r w:rsidR="00D32B9A">
        <w:rPr>
          <w:rFonts w:ascii="Courier New" w:hAnsi="Courier New" w:cs="Courier New"/>
        </w:rPr>
        <w:t xml:space="preserve"> </w:t>
      </w:r>
      <w:r w:rsidRPr="00D32B9A">
        <w:rPr>
          <w:rFonts w:ascii="Courier New" w:hAnsi="Courier New" w:cs="Courier New"/>
        </w:rPr>
        <w:t>принятия решений о разработке</w:t>
      </w:r>
      <w:r w:rsidR="00D32B9A">
        <w:rPr>
          <w:rFonts w:ascii="Courier New" w:hAnsi="Courier New" w:cs="Courier New"/>
        </w:rPr>
        <w:t xml:space="preserve"> </w:t>
      </w:r>
      <w:r w:rsidRPr="00D32B9A">
        <w:rPr>
          <w:rFonts w:ascii="Courier New" w:hAnsi="Courier New" w:cs="Courier New"/>
        </w:rPr>
        <w:t>муниципальных (ведомственных</w:t>
      </w:r>
      <w:proofErr w:type="gramStart"/>
      <w:r w:rsidRPr="00D32B9A">
        <w:rPr>
          <w:rFonts w:ascii="Courier New" w:hAnsi="Courier New" w:cs="Courier New"/>
        </w:rPr>
        <w:t>)ц</w:t>
      </w:r>
      <w:proofErr w:type="gramEnd"/>
      <w:r w:rsidRPr="00D32B9A">
        <w:rPr>
          <w:rFonts w:ascii="Courier New" w:hAnsi="Courier New" w:cs="Courier New"/>
        </w:rPr>
        <w:t xml:space="preserve">елевых программ </w:t>
      </w:r>
      <w:proofErr w:type="spellStart"/>
      <w:r w:rsidR="00BD6B49" w:rsidRPr="00D32B9A">
        <w:rPr>
          <w:rFonts w:ascii="Courier New" w:hAnsi="Courier New" w:cs="Courier New"/>
        </w:rPr>
        <w:t>Боханского</w:t>
      </w:r>
      <w:proofErr w:type="spellEnd"/>
      <w:r w:rsidRPr="00D32B9A">
        <w:rPr>
          <w:rFonts w:ascii="Courier New" w:hAnsi="Courier New" w:cs="Courier New"/>
        </w:rPr>
        <w:t xml:space="preserve"> района</w:t>
      </w:r>
    </w:p>
    <w:p w:rsidR="00E44D22" w:rsidRPr="00561FF0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D32B9A">
        <w:rPr>
          <w:rFonts w:ascii="Courier New" w:hAnsi="Courier New" w:cs="Courier New"/>
        </w:rPr>
        <w:t>и их формирования и</w:t>
      </w:r>
      <w:r w:rsidR="00D32B9A">
        <w:rPr>
          <w:rFonts w:ascii="Courier New" w:hAnsi="Courier New" w:cs="Courier New"/>
        </w:rPr>
        <w:t xml:space="preserve"> </w:t>
      </w:r>
      <w:r w:rsidRPr="00D32B9A">
        <w:rPr>
          <w:rFonts w:ascii="Courier New" w:hAnsi="Courier New" w:cs="Courier New"/>
        </w:rPr>
        <w:t>реализации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bookmarkStart w:id="29" w:name="Par482"/>
      <w:bookmarkEnd w:id="29"/>
      <w:r w:rsidRPr="00D32B9A">
        <w:rPr>
          <w:rFonts w:ascii="Courier New" w:hAnsi="Courier New" w:cs="Courier New"/>
          <w:b/>
        </w:rPr>
        <w:t>ФОРМА ОТЧЕТА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D32B9A">
        <w:rPr>
          <w:rFonts w:ascii="Courier New" w:hAnsi="Courier New" w:cs="Courier New"/>
          <w:b/>
        </w:rPr>
        <w:t>О ХОДЕ ФИНАНСИРОВАНИЯ И ВЫПОЛНЕНИЯ МЕРОПРИЯТИЙ МУНИЦИПАЛЬНОЙ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D32B9A">
        <w:rPr>
          <w:rFonts w:ascii="Courier New" w:hAnsi="Courier New" w:cs="Courier New"/>
          <w:b/>
        </w:rPr>
        <w:t xml:space="preserve">(ВЕДОМСТВЕННОЙ) ЦЕЛЕВОЙ ПРОГРАММЫ </w:t>
      </w:r>
      <w:r w:rsidR="00BD6B49" w:rsidRPr="00D32B9A">
        <w:rPr>
          <w:rFonts w:ascii="Courier New" w:hAnsi="Courier New" w:cs="Courier New"/>
          <w:b/>
        </w:rPr>
        <w:t>БОХАНСКОГО</w:t>
      </w:r>
      <w:r w:rsidRPr="00D32B9A">
        <w:rPr>
          <w:rFonts w:ascii="Courier New" w:hAnsi="Courier New" w:cs="Courier New"/>
          <w:b/>
        </w:rPr>
        <w:t xml:space="preserve"> РАЙОНА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за _______________ 20___ года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Куратор Программы __________________________________________</w:t>
      </w:r>
    </w:p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1819"/>
        <w:gridCol w:w="1391"/>
        <w:gridCol w:w="1712"/>
        <w:gridCol w:w="1819"/>
        <w:gridCol w:w="1177"/>
        <w:gridCol w:w="1926"/>
        <w:gridCol w:w="1605"/>
        <w:gridCol w:w="1391"/>
      </w:tblGrid>
      <w:tr w:rsidR="00E44D22">
        <w:trPr>
          <w:trHeight w:val="1440"/>
          <w:tblCellSpacing w:w="5" w:type="nil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Порядковый N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цели, задачи,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Программой  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цели, задачи,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мероприятия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Программы  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Плановый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срок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исполнения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Программы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(месяц,  </w:t>
            </w:r>
            <w:proofErr w:type="gramEnd"/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квартал) 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Источник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(ФБ, ОБ, МБ, </w:t>
            </w:r>
            <w:proofErr w:type="gramEnd"/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ВИ)      </w:t>
            </w:r>
            <w:proofErr w:type="gramEnd"/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предусмотренный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20___ год,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тыс. руб.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Выполнено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за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отчетный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период,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Профинансировано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 отчетный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период, тыс.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руб.     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Степень и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результаты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выполнения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мероприятия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Программы,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причины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невыполнения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Программы </w:t>
            </w:r>
          </w:p>
        </w:tc>
      </w:tr>
      <w:tr w:rsidR="00E44D22">
        <w:trPr>
          <w:tblCellSpacing w:w="5" w:type="nil"/>
        </w:trPr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        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     </w:t>
            </w:r>
          </w:p>
        </w:tc>
      </w:tr>
      <w:tr w:rsidR="00E44D22">
        <w:trPr>
          <w:tblCellSpacing w:w="5" w:type="nil"/>
        </w:trPr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 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 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1.3.   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3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по Программе   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3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бюджет (ФБ)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3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3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местные бюджеты (МБ) 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3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средства (ВС)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3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Справочно: капитальные расходы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9EE" w:rsidRDefault="00031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B9A" w:rsidRDefault="00D3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lastRenderedPageBreak/>
        <w:t>Примечание: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>финансирование мероприятий указывается в разрезе всех источников, предусмотренных Программой;</w:t>
      </w:r>
    </w:p>
    <w:p w:rsidR="00E44D22" w:rsidRPr="00D32B9A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>в графе 6 указывается стоимость фактически выполненных работ по исполнению мероприятия Программы;</w:t>
      </w:r>
    </w:p>
    <w:p w:rsidR="00E44D22" w:rsidRPr="00D32B9A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 xml:space="preserve">в графе 8 указывается степень выполнения </w:t>
      </w:r>
      <w:proofErr w:type="gramStart"/>
      <w:r w:rsidRPr="00D32B9A">
        <w:rPr>
          <w:rFonts w:ascii="Courier New" w:hAnsi="Courier New" w:cs="Courier New"/>
        </w:rPr>
        <w:t>мероприятия</w:t>
      </w:r>
      <w:proofErr w:type="gramEnd"/>
      <w:r w:rsidRPr="00D32B9A">
        <w:rPr>
          <w:rFonts w:ascii="Courier New" w:hAnsi="Courier New" w:cs="Courier New"/>
        </w:rPr>
        <w:t xml:space="preserve"> Программы (подготовлена документация, проведены конкурсы, заключены муниципальные контракты на сумму и т.д.) и результаты выполнения (произведена поставка оборудования, ед.; обучено, оздоровлено, чел.; переселено, чел.; оказана материальная помощь, чел., в размере руб., и т.д.), в случае невыполнения или несвоевременного выполнения мероприятия Программы, а также неполного использования предусмотренного объема финансирования указать конкретные причины;</w:t>
      </w:r>
    </w:p>
    <w:p w:rsidR="00E44D22" w:rsidRPr="00D32B9A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 xml:space="preserve">данные в графах 5, 6, 7 указываются в </w:t>
      </w:r>
      <w:proofErr w:type="gramStart"/>
      <w:r w:rsidRPr="00D32B9A">
        <w:rPr>
          <w:rFonts w:ascii="Courier New" w:hAnsi="Courier New" w:cs="Courier New"/>
        </w:rPr>
        <w:t>тысячах рублей</w:t>
      </w:r>
      <w:proofErr w:type="gramEnd"/>
      <w:r w:rsidRPr="00D32B9A">
        <w:rPr>
          <w:rFonts w:ascii="Courier New" w:hAnsi="Courier New" w:cs="Courier New"/>
        </w:rPr>
        <w:t xml:space="preserve"> с одним знаком после запятой.</w:t>
      </w:r>
    </w:p>
    <w:p w:rsidR="00AF66B2" w:rsidRDefault="00AF6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534"/>
      <w:bookmarkEnd w:id="30"/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F4D" w:rsidRDefault="00C03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2B9A" w:rsidRDefault="00D32B9A" w:rsidP="00D32B9A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Courier New" w:hAnsi="Courier New" w:cs="Courier New"/>
        </w:rPr>
      </w:pPr>
    </w:p>
    <w:p w:rsidR="00E44D22" w:rsidRPr="00D32B9A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lastRenderedPageBreak/>
        <w:t>Приложение 3</w:t>
      </w:r>
    </w:p>
    <w:p w:rsidR="00E44D22" w:rsidRPr="00D32B9A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>к Порядку</w:t>
      </w:r>
      <w:r w:rsidR="00D32B9A">
        <w:rPr>
          <w:rFonts w:ascii="Courier New" w:hAnsi="Courier New" w:cs="Courier New"/>
        </w:rPr>
        <w:t xml:space="preserve"> </w:t>
      </w:r>
      <w:r w:rsidRPr="00D32B9A">
        <w:rPr>
          <w:rFonts w:ascii="Courier New" w:hAnsi="Courier New" w:cs="Courier New"/>
        </w:rPr>
        <w:t xml:space="preserve">принятия решений о </w:t>
      </w:r>
      <w:proofErr w:type="spellStart"/>
      <w:r w:rsidRPr="00D32B9A">
        <w:rPr>
          <w:rFonts w:ascii="Courier New" w:hAnsi="Courier New" w:cs="Courier New"/>
        </w:rPr>
        <w:t>разработкемуниципальных</w:t>
      </w:r>
      <w:proofErr w:type="spellEnd"/>
      <w:r w:rsidRPr="00D32B9A">
        <w:rPr>
          <w:rFonts w:ascii="Courier New" w:hAnsi="Courier New" w:cs="Courier New"/>
        </w:rPr>
        <w:t xml:space="preserve"> </w:t>
      </w:r>
      <w:r w:rsidR="00D32B9A">
        <w:rPr>
          <w:rFonts w:ascii="Courier New" w:hAnsi="Courier New" w:cs="Courier New"/>
        </w:rPr>
        <w:t>(</w:t>
      </w:r>
      <w:r w:rsidRPr="00D32B9A">
        <w:rPr>
          <w:rFonts w:ascii="Courier New" w:hAnsi="Courier New" w:cs="Courier New"/>
        </w:rPr>
        <w:t>ведомственных</w:t>
      </w:r>
      <w:proofErr w:type="gramStart"/>
      <w:r w:rsidRPr="00D32B9A">
        <w:rPr>
          <w:rFonts w:ascii="Courier New" w:hAnsi="Courier New" w:cs="Courier New"/>
        </w:rPr>
        <w:t>)ц</w:t>
      </w:r>
      <w:proofErr w:type="gramEnd"/>
      <w:r w:rsidRPr="00D32B9A">
        <w:rPr>
          <w:rFonts w:ascii="Courier New" w:hAnsi="Courier New" w:cs="Courier New"/>
        </w:rPr>
        <w:t xml:space="preserve">елевых программ </w:t>
      </w:r>
      <w:proofErr w:type="spellStart"/>
      <w:r w:rsidR="00AF66B2" w:rsidRPr="00D32B9A">
        <w:rPr>
          <w:rFonts w:ascii="Courier New" w:hAnsi="Courier New" w:cs="Courier New"/>
        </w:rPr>
        <w:t>Боханского</w:t>
      </w:r>
      <w:proofErr w:type="spellEnd"/>
      <w:r w:rsidRPr="00D32B9A">
        <w:rPr>
          <w:rFonts w:ascii="Courier New" w:hAnsi="Courier New" w:cs="Courier New"/>
        </w:rPr>
        <w:t xml:space="preserve"> района</w:t>
      </w:r>
    </w:p>
    <w:p w:rsidR="00E44D22" w:rsidRPr="00D32B9A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>и их формирования и</w:t>
      </w:r>
      <w:r w:rsidR="00D32B9A">
        <w:rPr>
          <w:rFonts w:ascii="Courier New" w:hAnsi="Courier New" w:cs="Courier New"/>
        </w:rPr>
        <w:t xml:space="preserve"> </w:t>
      </w:r>
      <w:r w:rsidRPr="00D32B9A">
        <w:rPr>
          <w:rFonts w:ascii="Courier New" w:hAnsi="Courier New" w:cs="Courier New"/>
        </w:rPr>
        <w:t>реализации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bookmarkStart w:id="31" w:name="Par541"/>
      <w:bookmarkEnd w:id="31"/>
      <w:r w:rsidRPr="00D32B9A">
        <w:rPr>
          <w:rFonts w:ascii="Courier New" w:hAnsi="Courier New" w:cs="Courier New"/>
          <w:b/>
        </w:rPr>
        <w:t>ФОРМА ИТОГОВОГО ДОКЛАДА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D32B9A">
        <w:rPr>
          <w:rFonts w:ascii="Courier New" w:hAnsi="Courier New" w:cs="Courier New"/>
          <w:b/>
        </w:rPr>
        <w:t>О РЕАЛИЗАЦИИ МУНИЦИПАЛЬНОЙ (ВЕДОМСТВЕННОЙ)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D32B9A">
        <w:rPr>
          <w:rFonts w:ascii="Courier New" w:hAnsi="Courier New" w:cs="Courier New"/>
          <w:b/>
        </w:rPr>
        <w:t xml:space="preserve">ЦЕЛЕВОЙ ПРОГРАММЫ </w:t>
      </w:r>
      <w:r w:rsidR="00AF66B2" w:rsidRPr="00D32B9A">
        <w:rPr>
          <w:rFonts w:ascii="Courier New" w:hAnsi="Courier New" w:cs="Courier New"/>
          <w:b/>
        </w:rPr>
        <w:t>БОХАНСКОГО</w:t>
      </w:r>
      <w:r w:rsidRPr="00D32B9A">
        <w:rPr>
          <w:rFonts w:ascii="Courier New" w:hAnsi="Courier New" w:cs="Courier New"/>
          <w:b/>
        </w:rPr>
        <w:t xml:space="preserve"> РАЙОНА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Куратор Программы __________________________________________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Источник финансирования ____________________________________</w:t>
      </w:r>
    </w:p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2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2"/>
        <w:gridCol w:w="1358"/>
        <w:gridCol w:w="1059"/>
        <w:gridCol w:w="1067"/>
        <w:gridCol w:w="1201"/>
        <w:gridCol w:w="993"/>
        <w:gridCol w:w="850"/>
        <w:gridCol w:w="1215"/>
        <w:gridCol w:w="1134"/>
        <w:gridCol w:w="851"/>
        <w:gridCol w:w="1134"/>
        <w:gridCol w:w="1134"/>
        <w:gridCol w:w="911"/>
        <w:gridCol w:w="761"/>
      </w:tblGrid>
      <w:tr w:rsidR="00E44D22" w:rsidRPr="00D32B9A" w:rsidTr="00876E81">
        <w:trPr>
          <w:trHeight w:val="320"/>
          <w:tblCellSpacing w:w="5" w:type="nil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Порядковый  </w:t>
            </w:r>
          </w:p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N цели,    </w:t>
            </w:r>
          </w:p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задачи,    </w:t>
            </w:r>
          </w:p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мероприятий  </w:t>
            </w:r>
          </w:p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</w:p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с Программой 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цели,    </w:t>
            </w:r>
          </w:p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задачи,   </w:t>
            </w:r>
          </w:p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мероприятия </w:t>
            </w:r>
          </w:p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Программы  </w:t>
            </w:r>
          </w:p>
        </w:tc>
        <w:tc>
          <w:tcPr>
            <w:tcW w:w="123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Объем финансирования, тыс. руб.                                                                  </w:t>
            </w:r>
          </w:p>
        </w:tc>
      </w:tr>
      <w:tr w:rsidR="00E44D22" w:rsidRPr="00D32B9A" w:rsidTr="00876E81">
        <w:trPr>
          <w:trHeight w:val="320"/>
          <w:tblCellSpacing w:w="5" w:type="nil"/>
        </w:trPr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         20___ год                </w:t>
            </w:r>
          </w:p>
        </w:tc>
        <w:tc>
          <w:tcPr>
            <w:tcW w:w="30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         20___ год                </w:t>
            </w: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          ... год                 </w:t>
            </w:r>
          </w:p>
        </w:tc>
        <w:tc>
          <w:tcPr>
            <w:tcW w:w="2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           Всего                  </w:t>
            </w:r>
          </w:p>
        </w:tc>
      </w:tr>
      <w:tr w:rsidR="00876E81" w:rsidRPr="00D32B9A" w:rsidTr="00876E81">
        <w:trPr>
          <w:trHeight w:val="320"/>
          <w:tblCellSpacing w:w="5" w:type="nil"/>
        </w:trPr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Предусмотрено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Выполнено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Профинансировано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Предусмотрено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Выполнено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Предусмотрено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Предусмотрено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Выполнено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>Профинансировано</w:t>
            </w:r>
          </w:p>
        </w:tc>
      </w:tr>
      <w:tr w:rsidR="00876E81" w:rsidRPr="00D32B9A" w:rsidTr="00876E81">
        <w:trPr>
          <w:tblCellSpacing w:w="5" w:type="nil"/>
        </w:trPr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 5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 8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9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 11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12   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       14       </w:t>
            </w:r>
          </w:p>
        </w:tc>
      </w:tr>
      <w:tr w:rsidR="00876E81" w:rsidRPr="00D32B9A" w:rsidTr="00876E81">
        <w:trPr>
          <w:tblCellSpacing w:w="5" w:type="nil"/>
        </w:trPr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1.1.       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6E81" w:rsidRPr="00D32B9A" w:rsidTr="00876E81">
        <w:trPr>
          <w:tblCellSpacing w:w="5" w:type="nil"/>
        </w:trPr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1.2.       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6E81" w:rsidRPr="00D32B9A" w:rsidTr="00876E81">
        <w:trPr>
          <w:tblCellSpacing w:w="5" w:type="nil"/>
        </w:trPr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...        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6E81" w:rsidRPr="00D32B9A" w:rsidTr="00876E81">
        <w:trPr>
          <w:tblCellSpacing w:w="5" w:type="nil"/>
        </w:trPr>
        <w:tc>
          <w:tcPr>
            <w:tcW w:w="2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Итого по Программе:        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6E81" w:rsidRPr="00D32B9A" w:rsidTr="00876E81">
        <w:trPr>
          <w:trHeight w:val="320"/>
          <w:tblCellSpacing w:w="5" w:type="nil"/>
        </w:trPr>
        <w:tc>
          <w:tcPr>
            <w:tcW w:w="2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Справочно: капитальные     </w:t>
            </w:r>
          </w:p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32B9A">
              <w:rPr>
                <w:rFonts w:ascii="Courier New" w:hAnsi="Courier New" w:cs="Courier New"/>
                <w:sz w:val="16"/>
                <w:szCs w:val="16"/>
              </w:rPr>
              <w:t xml:space="preserve">расходы                    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Pr="00D32B9A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>Примечание: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>форма заполняется по каждому источнику финансирования отдельно;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 xml:space="preserve">данные по финансированию приводятся в </w:t>
      </w:r>
      <w:proofErr w:type="gramStart"/>
      <w:r w:rsidRPr="00D32B9A">
        <w:rPr>
          <w:rFonts w:ascii="Courier New" w:hAnsi="Courier New" w:cs="Courier New"/>
        </w:rPr>
        <w:t>тысячах рублей</w:t>
      </w:r>
      <w:proofErr w:type="gramEnd"/>
      <w:r w:rsidRPr="00D32B9A">
        <w:rPr>
          <w:rFonts w:ascii="Courier New" w:hAnsi="Courier New" w:cs="Courier New"/>
        </w:rPr>
        <w:t xml:space="preserve"> с одним знаком после запятой.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B9A" w:rsidRDefault="00D32B9A" w:rsidP="00207A3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Courier New" w:hAnsi="Courier New" w:cs="Courier New"/>
        </w:rPr>
      </w:pPr>
      <w:bookmarkStart w:id="32" w:name="Par580"/>
      <w:bookmarkEnd w:id="32"/>
    </w:p>
    <w:p w:rsidR="00E44D22" w:rsidRPr="00D32B9A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lastRenderedPageBreak/>
        <w:t>Приложение 4</w:t>
      </w:r>
    </w:p>
    <w:p w:rsidR="00E44D22" w:rsidRPr="00D32B9A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>к Порядку</w:t>
      </w:r>
      <w:r w:rsidR="00D32B9A">
        <w:rPr>
          <w:rFonts w:ascii="Courier New" w:hAnsi="Courier New" w:cs="Courier New"/>
        </w:rPr>
        <w:t xml:space="preserve"> </w:t>
      </w:r>
      <w:r w:rsidRPr="00D32B9A">
        <w:rPr>
          <w:rFonts w:ascii="Courier New" w:hAnsi="Courier New" w:cs="Courier New"/>
        </w:rPr>
        <w:t>принятия решений о разработке</w:t>
      </w:r>
      <w:r w:rsidR="00D32B9A">
        <w:rPr>
          <w:rFonts w:ascii="Courier New" w:hAnsi="Courier New" w:cs="Courier New"/>
        </w:rPr>
        <w:t xml:space="preserve"> </w:t>
      </w:r>
      <w:r w:rsidRPr="00D32B9A">
        <w:rPr>
          <w:rFonts w:ascii="Courier New" w:hAnsi="Courier New" w:cs="Courier New"/>
        </w:rPr>
        <w:t>муниципальных (ведомственных</w:t>
      </w:r>
      <w:proofErr w:type="gramStart"/>
      <w:r w:rsidRPr="00D32B9A">
        <w:rPr>
          <w:rFonts w:ascii="Courier New" w:hAnsi="Courier New" w:cs="Courier New"/>
        </w:rPr>
        <w:t>)ц</w:t>
      </w:r>
      <w:proofErr w:type="gramEnd"/>
      <w:r w:rsidRPr="00D32B9A">
        <w:rPr>
          <w:rFonts w:ascii="Courier New" w:hAnsi="Courier New" w:cs="Courier New"/>
        </w:rPr>
        <w:t xml:space="preserve">елевых программ </w:t>
      </w:r>
      <w:proofErr w:type="spellStart"/>
      <w:r w:rsidR="00BD6B49" w:rsidRPr="00D32B9A">
        <w:rPr>
          <w:rFonts w:ascii="Courier New" w:hAnsi="Courier New" w:cs="Courier New"/>
        </w:rPr>
        <w:t>Боханского</w:t>
      </w:r>
      <w:proofErr w:type="spellEnd"/>
      <w:r w:rsidRPr="00D32B9A">
        <w:rPr>
          <w:rFonts w:ascii="Courier New" w:hAnsi="Courier New" w:cs="Courier New"/>
        </w:rPr>
        <w:t xml:space="preserve"> района</w:t>
      </w:r>
      <w:r w:rsidR="00D32B9A">
        <w:rPr>
          <w:rFonts w:ascii="Courier New" w:hAnsi="Courier New" w:cs="Courier New"/>
        </w:rPr>
        <w:t xml:space="preserve"> </w:t>
      </w:r>
      <w:r w:rsidRPr="00D32B9A">
        <w:rPr>
          <w:rFonts w:ascii="Courier New" w:hAnsi="Courier New" w:cs="Courier New"/>
        </w:rPr>
        <w:t>и их формирования и реализации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33" w:name="Par587"/>
      <w:bookmarkEnd w:id="33"/>
      <w:r w:rsidRPr="00D32B9A">
        <w:rPr>
          <w:rFonts w:ascii="Courier New" w:hAnsi="Courier New" w:cs="Courier New"/>
        </w:rPr>
        <w:t>АНАЛИЗ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>ПОКАЗАТЕЛЕЙ РЕЗУЛЬТАТИВНОСТИ И РЕАЛИЗАЦИИ МУНИЦИПАЛЬНОЙ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 xml:space="preserve">(ВЕДОМСТВЕННОЙ) ЦЕЛЕВОЙ ПРОГРАММЫ </w:t>
      </w:r>
      <w:r w:rsidR="00AF66B2" w:rsidRPr="00D32B9A">
        <w:rPr>
          <w:rFonts w:ascii="Courier New" w:hAnsi="Courier New" w:cs="Courier New"/>
        </w:rPr>
        <w:t>БОХАНСКОГО</w:t>
      </w:r>
      <w:r w:rsidRPr="00D32B9A">
        <w:rPr>
          <w:rFonts w:ascii="Courier New" w:hAnsi="Courier New" w:cs="Courier New"/>
        </w:rPr>
        <w:t xml:space="preserve"> РАЙОНА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t xml:space="preserve">ЗА _____ ГОД </w:t>
      </w:r>
      <w:hyperlink w:anchor="Par634" w:history="1">
        <w:r w:rsidRPr="00D32B9A">
          <w:rPr>
            <w:rFonts w:ascii="Courier New" w:hAnsi="Courier New" w:cs="Courier New"/>
            <w:color w:val="0000FF"/>
          </w:rPr>
          <w:t>&lt;*&gt;</w:t>
        </w:r>
      </w:hyperlink>
    </w:p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6"/>
        <w:gridCol w:w="3210"/>
        <w:gridCol w:w="642"/>
        <w:gridCol w:w="1070"/>
        <w:gridCol w:w="1391"/>
        <w:gridCol w:w="856"/>
        <w:gridCol w:w="856"/>
        <w:gridCol w:w="1712"/>
        <w:gridCol w:w="1712"/>
        <w:gridCol w:w="1605"/>
      </w:tblGrid>
      <w:tr w:rsidR="00E44D22">
        <w:trPr>
          <w:trHeight w:val="900"/>
          <w:tblCellSpacing w:w="5" w:type="nil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3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Цели, задачи, целевые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индикаторы, показатели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результативности реализации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Программы          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Плановое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Фактическое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значение  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Отклонение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фактического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значения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планового  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Плановые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объемы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суммарно по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всем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источникам,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руб. </w:t>
            </w:r>
            <w:hyperlink w:anchor="Par6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Фактические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объемы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суммарно по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всем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источникам,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руб. </w:t>
            </w:r>
            <w:hyperlink w:anchor="Par6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Абсолютное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отклонение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показателей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эффективности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реализации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Программы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(гр. 10 = гр.</w:t>
            </w:r>
            <w:proofErr w:type="gramEnd"/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/ гр. 5 -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гр. 8 / гр.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4) </w:t>
            </w:r>
            <w:hyperlink w:anchor="Par6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E44D22">
        <w:trPr>
          <w:trHeight w:val="90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-/+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%   </w:t>
            </w:r>
          </w:p>
        </w:tc>
        <w:tc>
          <w:tcPr>
            <w:tcW w:w="1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3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2       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    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    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   </w:t>
            </w: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3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Цель 1               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3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1.1           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rHeight w:val="54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индикатор,     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результативности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1.1.1                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rHeight w:val="54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индикатор,     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результативности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1.1.2                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  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</w:t>
            </w:r>
          </w:p>
        </w:tc>
        <w:tc>
          <w:tcPr>
            <w:tcW w:w="3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1.2           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rHeight w:val="54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1.2.1.</w:t>
            </w:r>
          </w:p>
        </w:tc>
        <w:tc>
          <w:tcPr>
            <w:tcW w:w="3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индикатор,     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результативности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1.2.1                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 w:rsidTr="00876E81">
        <w:trPr>
          <w:trHeight w:val="268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1.2.2.</w:t>
            </w:r>
          </w:p>
        </w:tc>
        <w:tc>
          <w:tcPr>
            <w:tcW w:w="3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индикатор,         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результативности </w:t>
            </w:r>
          </w:p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1.2.2                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4D22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</w:t>
            </w:r>
          </w:p>
        </w:tc>
        <w:tc>
          <w:tcPr>
            <w:tcW w:w="3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т.д. по целям и задачам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D22" w:rsidRDefault="00E4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D32B9A">
        <w:rPr>
          <w:rFonts w:ascii="Courier New" w:hAnsi="Courier New" w:cs="Courier New"/>
        </w:rPr>
        <w:lastRenderedPageBreak/>
        <w:t>--------------------------------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34" w:name="Par634"/>
      <w:bookmarkEnd w:id="34"/>
      <w:r w:rsidRPr="00D32B9A">
        <w:rPr>
          <w:rFonts w:ascii="Courier New" w:hAnsi="Courier New" w:cs="Courier New"/>
        </w:rPr>
        <w:t>&lt;*&gt; В случае представления отчетности за второй и последующие годы или итоговой (за весь период реализации Программы) в таблице указываются данные по всем годам реализации Программы.</w:t>
      </w:r>
    </w:p>
    <w:p w:rsidR="00E44D22" w:rsidRPr="00D32B9A" w:rsidRDefault="00E4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35" w:name="Par635"/>
      <w:bookmarkEnd w:id="35"/>
      <w:r w:rsidRPr="00D32B9A">
        <w:rPr>
          <w:rFonts w:ascii="Courier New" w:hAnsi="Courier New" w:cs="Courier New"/>
        </w:rPr>
        <w:t xml:space="preserve">&lt;**&gt; Данные приводятся в </w:t>
      </w:r>
      <w:proofErr w:type="gramStart"/>
      <w:r w:rsidRPr="00D32B9A">
        <w:rPr>
          <w:rFonts w:ascii="Courier New" w:hAnsi="Courier New" w:cs="Courier New"/>
        </w:rPr>
        <w:t>тысячах рублей</w:t>
      </w:r>
      <w:proofErr w:type="gramEnd"/>
      <w:r w:rsidRPr="00D32B9A">
        <w:rPr>
          <w:rFonts w:ascii="Courier New" w:hAnsi="Courier New" w:cs="Courier New"/>
        </w:rPr>
        <w:t xml:space="preserve"> с одним знаком после запятой.</w:t>
      </w:r>
    </w:p>
    <w:p w:rsidR="00E44D22" w:rsidRDefault="00E44D22" w:rsidP="00D3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36" w:name="Par636"/>
      <w:bookmarkEnd w:id="36"/>
      <w:r w:rsidRPr="00D32B9A">
        <w:rPr>
          <w:rFonts w:ascii="Courier New" w:hAnsi="Courier New" w:cs="Courier New"/>
        </w:rPr>
        <w:t>&lt;***&gt; Допускается использование как указанного, так и обратного соотношения (гр. 10 = гр. 5 / гр. 9 - гр. 4 / гр. 8).</w:t>
      </w:r>
    </w:p>
    <w:p w:rsidR="00D32B9A" w:rsidRPr="00D32B9A" w:rsidRDefault="00D32B9A" w:rsidP="00D3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FE0BDA" w:rsidRPr="00D32B9A" w:rsidRDefault="00FE0BDA">
      <w:pPr>
        <w:rPr>
          <w:rFonts w:ascii="Courier New" w:hAnsi="Courier New" w:cs="Courier New"/>
        </w:rPr>
      </w:pPr>
    </w:p>
    <w:sectPr w:rsidR="00FE0BDA" w:rsidRPr="00D32B9A" w:rsidSect="00D32B9A">
      <w:pgSz w:w="16838" w:h="11905" w:orient="landscape"/>
      <w:pgMar w:top="1560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22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9EE"/>
    <w:rsid w:val="00031D7E"/>
    <w:rsid w:val="00031DDF"/>
    <w:rsid w:val="0003347F"/>
    <w:rsid w:val="00033AB8"/>
    <w:rsid w:val="00034534"/>
    <w:rsid w:val="00034EFA"/>
    <w:rsid w:val="00035183"/>
    <w:rsid w:val="00035574"/>
    <w:rsid w:val="00036F24"/>
    <w:rsid w:val="00037324"/>
    <w:rsid w:val="00037643"/>
    <w:rsid w:val="0004278F"/>
    <w:rsid w:val="00043344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A14F2"/>
    <w:rsid w:val="000A40E4"/>
    <w:rsid w:val="000A59B4"/>
    <w:rsid w:val="000C5A19"/>
    <w:rsid w:val="000D0536"/>
    <w:rsid w:val="000D1765"/>
    <w:rsid w:val="000D5345"/>
    <w:rsid w:val="000D7336"/>
    <w:rsid w:val="000E2C97"/>
    <w:rsid w:val="000E3538"/>
    <w:rsid w:val="000F1B3F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5037"/>
    <w:rsid w:val="00127107"/>
    <w:rsid w:val="001312CF"/>
    <w:rsid w:val="00131F21"/>
    <w:rsid w:val="00134D8B"/>
    <w:rsid w:val="00136519"/>
    <w:rsid w:val="00141DEE"/>
    <w:rsid w:val="00142FB7"/>
    <w:rsid w:val="0014303D"/>
    <w:rsid w:val="00145708"/>
    <w:rsid w:val="00150BDE"/>
    <w:rsid w:val="00151F26"/>
    <w:rsid w:val="0015236A"/>
    <w:rsid w:val="0015374E"/>
    <w:rsid w:val="00153993"/>
    <w:rsid w:val="001546E4"/>
    <w:rsid w:val="00154F53"/>
    <w:rsid w:val="00155D90"/>
    <w:rsid w:val="00156C61"/>
    <w:rsid w:val="00162EB5"/>
    <w:rsid w:val="00165457"/>
    <w:rsid w:val="00170E50"/>
    <w:rsid w:val="001716D3"/>
    <w:rsid w:val="00172646"/>
    <w:rsid w:val="00173585"/>
    <w:rsid w:val="00183B83"/>
    <w:rsid w:val="001840E0"/>
    <w:rsid w:val="00191C5A"/>
    <w:rsid w:val="0019557E"/>
    <w:rsid w:val="001962E0"/>
    <w:rsid w:val="001967DD"/>
    <w:rsid w:val="00197335"/>
    <w:rsid w:val="001A0F76"/>
    <w:rsid w:val="001A12F7"/>
    <w:rsid w:val="001A2376"/>
    <w:rsid w:val="001A6752"/>
    <w:rsid w:val="001A67ED"/>
    <w:rsid w:val="001A7BCB"/>
    <w:rsid w:val="001B0F36"/>
    <w:rsid w:val="001B3451"/>
    <w:rsid w:val="001C13CA"/>
    <w:rsid w:val="001C20EC"/>
    <w:rsid w:val="001C56F4"/>
    <w:rsid w:val="001C60E0"/>
    <w:rsid w:val="001D1871"/>
    <w:rsid w:val="001D7718"/>
    <w:rsid w:val="001E1DE1"/>
    <w:rsid w:val="001E375F"/>
    <w:rsid w:val="001F060A"/>
    <w:rsid w:val="001F0AAE"/>
    <w:rsid w:val="001F5891"/>
    <w:rsid w:val="001F5F2A"/>
    <w:rsid w:val="001F5F94"/>
    <w:rsid w:val="001F680C"/>
    <w:rsid w:val="001F7BD6"/>
    <w:rsid w:val="00201E8E"/>
    <w:rsid w:val="00203136"/>
    <w:rsid w:val="00207A31"/>
    <w:rsid w:val="002135E4"/>
    <w:rsid w:val="00214BEC"/>
    <w:rsid w:val="00214F3F"/>
    <w:rsid w:val="00217293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269"/>
    <w:rsid w:val="00277A6B"/>
    <w:rsid w:val="0028038D"/>
    <w:rsid w:val="00282321"/>
    <w:rsid w:val="002823C7"/>
    <w:rsid w:val="002826DE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100"/>
    <w:rsid w:val="002D3C5F"/>
    <w:rsid w:val="002D4BC1"/>
    <w:rsid w:val="002D4D35"/>
    <w:rsid w:val="002D7525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73C5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257D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4AC"/>
    <w:rsid w:val="003A382D"/>
    <w:rsid w:val="003A416A"/>
    <w:rsid w:val="003A5CD4"/>
    <w:rsid w:val="003A67C5"/>
    <w:rsid w:val="003A7249"/>
    <w:rsid w:val="003B0C50"/>
    <w:rsid w:val="003B202B"/>
    <w:rsid w:val="003B3EC2"/>
    <w:rsid w:val="003B5609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07C20"/>
    <w:rsid w:val="004104DB"/>
    <w:rsid w:val="004108BC"/>
    <w:rsid w:val="00412D89"/>
    <w:rsid w:val="0041305C"/>
    <w:rsid w:val="004172F4"/>
    <w:rsid w:val="00420B1C"/>
    <w:rsid w:val="00422DBA"/>
    <w:rsid w:val="00425D7E"/>
    <w:rsid w:val="00426820"/>
    <w:rsid w:val="00427438"/>
    <w:rsid w:val="004306FC"/>
    <w:rsid w:val="0043112E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774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19C5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D5A14"/>
    <w:rsid w:val="004E0E07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5F3"/>
    <w:rsid w:val="005466F0"/>
    <w:rsid w:val="00550CAC"/>
    <w:rsid w:val="00550CC1"/>
    <w:rsid w:val="00550E15"/>
    <w:rsid w:val="00554890"/>
    <w:rsid w:val="00560B4F"/>
    <w:rsid w:val="00560E77"/>
    <w:rsid w:val="00561FF0"/>
    <w:rsid w:val="00562A9B"/>
    <w:rsid w:val="005640C1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C88"/>
    <w:rsid w:val="00583D42"/>
    <w:rsid w:val="005840BB"/>
    <w:rsid w:val="005841C0"/>
    <w:rsid w:val="00586BF8"/>
    <w:rsid w:val="00586E36"/>
    <w:rsid w:val="00593B95"/>
    <w:rsid w:val="00595B20"/>
    <w:rsid w:val="005A0B56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1F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17E52"/>
    <w:rsid w:val="00620306"/>
    <w:rsid w:val="006206B3"/>
    <w:rsid w:val="006213FB"/>
    <w:rsid w:val="00621DD1"/>
    <w:rsid w:val="00625277"/>
    <w:rsid w:val="00625901"/>
    <w:rsid w:val="00630001"/>
    <w:rsid w:val="006322DE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509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768B9"/>
    <w:rsid w:val="00680216"/>
    <w:rsid w:val="00680608"/>
    <w:rsid w:val="00681736"/>
    <w:rsid w:val="00681E5A"/>
    <w:rsid w:val="00684DAC"/>
    <w:rsid w:val="00686B2A"/>
    <w:rsid w:val="00690048"/>
    <w:rsid w:val="006922AA"/>
    <w:rsid w:val="00695B67"/>
    <w:rsid w:val="006961B5"/>
    <w:rsid w:val="006A06EB"/>
    <w:rsid w:val="006A232F"/>
    <w:rsid w:val="006A5A35"/>
    <w:rsid w:val="006A6AD7"/>
    <w:rsid w:val="006B184F"/>
    <w:rsid w:val="006B3269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6D99"/>
    <w:rsid w:val="006D7515"/>
    <w:rsid w:val="006E0CBB"/>
    <w:rsid w:val="006E148C"/>
    <w:rsid w:val="006E33E2"/>
    <w:rsid w:val="006E5598"/>
    <w:rsid w:val="006E6957"/>
    <w:rsid w:val="006E6D00"/>
    <w:rsid w:val="006E79B0"/>
    <w:rsid w:val="006F0A4E"/>
    <w:rsid w:val="006F2AEF"/>
    <w:rsid w:val="006F2E11"/>
    <w:rsid w:val="006F6465"/>
    <w:rsid w:val="006F7B9D"/>
    <w:rsid w:val="00704364"/>
    <w:rsid w:val="00704A93"/>
    <w:rsid w:val="00705C93"/>
    <w:rsid w:val="007162A3"/>
    <w:rsid w:val="00716511"/>
    <w:rsid w:val="00720415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1744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64ED1"/>
    <w:rsid w:val="00766AC0"/>
    <w:rsid w:val="007707FE"/>
    <w:rsid w:val="00770F9C"/>
    <w:rsid w:val="00771F9E"/>
    <w:rsid w:val="00772992"/>
    <w:rsid w:val="007731DA"/>
    <w:rsid w:val="00775618"/>
    <w:rsid w:val="007757A2"/>
    <w:rsid w:val="00775F85"/>
    <w:rsid w:val="0077656B"/>
    <w:rsid w:val="0077703E"/>
    <w:rsid w:val="00777209"/>
    <w:rsid w:val="007806F7"/>
    <w:rsid w:val="0078109D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5B36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3626"/>
    <w:rsid w:val="007F4FD1"/>
    <w:rsid w:val="007F6615"/>
    <w:rsid w:val="00803BB3"/>
    <w:rsid w:val="00804FEF"/>
    <w:rsid w:val="00805326"/>
    <w:rsid w:val="00811188"/>
    <w:rsid w:val="00815234"/>
    <w:rsid w:val="00820C60"/>
    <w:rsid w:val="0082349A"/>
    <w:rsid w:val="00823686"/>
    <w:rsid w:val="00823D98"/>
    <w:rsid w:val="008242AC"/>
    <w:rsid w:val="008324CB"/>
    <w:rsid w:val="00832FD8"/>
    <w:rsid w:val="00837B85"/>
    <w:rsid w:val="008413EC"/>
    <w:rsid w:val="0084618E"/>
    <w:rsid w:val="00846BA5"/>
    <w:rsid w:val="008477E8"/>
    <w:rsid w:val="0085134C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1DAE"/>
    <w:rsid w:val="00872904"/>
    <w:rsid w:val="00873B7A"/>
    <w:rsid w:val="0087538D"/>
    <w:rsid w:val="00876E81"/>
    <w:rsid w:val="0087752E"/>
    <w:rsid w:val="00884936"/>
    <w:rsid w:val="0089052F"/>
    <w:rsid w:val="00890CFE"/>
    <w:rsid w:val="008A0F2C"/>
    <w:rsid w:val="008A26B5"/>
    <w:rsid w:val="008A36C3"/>
    <w:rsid w:val="008A3C12"/>
    <w:rsid w:val="008A3E5B"/>
    <w:rsid w:val="008A5147"/>
    <w:rsid w:val="008B009C"/>
    <w:rsid w:val="008B0E07"/>
    <w:rsid w:val="008B3B3B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1FE6"/>
    <w:rsid w:val="0094487E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D7213"/>
    <w:rsid w:val="009E05C1"/>
    <w:rsid w:val="009E29F4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BF5"/>
    <w:rsid w:val="00A22CEB"/>
    <w:rsid w:val="00A2465A"/>
    <w:rsid w:val="00A25242"/>
    <w:rsid w:val="00A25F73"/>
    <w:rsid w:val="00A31A00"/>
    <w:rsid w:val="00A41621"/>
    <w:rsid w:val="00A42736"/>
    <w:rsid w:val="00A42E85"/>
    <w:rsid w:val="00A44BAB"/>
    <w:rsid w:val="00A4590F"/>
    <w:rsid w:val="00A46ACB"/>
    <w:rsid w:val="00A46B80"/>
    <w:rsid w:val="00A47D79"/>
    <w:rsid w:val="00A53738"/>
    <w:rsid w:val="00A66A67"/>
    <w:rsid w:val="00A701AE"/>
    <w:rsid w:val="00A7039C"/>
    <w:rsid w:val="00A7125C"/>
    <w:rsid w:val="00A7516F"/>
    <w:rsid w:val="00A82599"/>
    <w:rsid w:val="00A82E02"/>
    <w:rsid w:val="00A91CD1"/>
    <w:rsid w:val="00A9549D"/>
    <w:rsid w:val="00A95EA4"/>
    <w:rsid w:val="00A962AD"/>
    <w:rsid w:val="00AA1908"/>
    <w:rsid w:val="00AB0B02"/>
    <w:rsid w:val="00AB0B11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66B2"/>
    <w:rsid w:val="00AF7847"/>
    <w:rsid w:val="00B00A8A"/>
    <w:rsid w:val="00B00D6E"/>
    <w:rsid w:val="00B01123"/>
    <w:rsid w:val="00B016EE"/>
    <w:rsid w:val="00B04D72"/>
    <w:rsid w:val="00B06D46"/>
    <w:rsid w:val="00B1136C"/>
    <w:rsid w:val="00B1298A"/>
    <w:rsid w:val="00B13B77"/>
    <w:rsid w:val="00B14F78"/>
    <w:rsid w:val="00B153C9"/>
    <w:rsid w:val="00B15625"/>
    <w:rsid w:val="00B23D7A"/>
    <w:rsid w:val="00B2693E"/>
    <w:rsid w:val="00B3014F"/>
    <w:rsid w:val="00B31DC1"/>
    <w:rsid w:val="00B33A56"/>
    <w:rsid w:val="00B36686"/>
    <w:rsid w:val="00B37328"/>
    <w:rsid w:val="00B418D0"/>
    <w:rsid w:val="00B45F2E"/>
    <w:rsid w:val="00B47568"/>
    <w:rsid w:val="00B52969"/>
    <w:rsid w:val="00B537B0"/>
    <w:rsid w:val="00B54419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5E68"/>
    <w:rsid w:val="00B81DD4"/>
    <w:rsid w:val="00B82564"/>
    <w:rsid w:val="00B84A82"/>
    <w:rsid w:val="00B87A20"/>
    <w:rsid w:val="00B901EB"/>
    <w:rsid w:val="00B9057E"/>
    <w:rsid w:val="00B93D8D"/>
    <w:rsid w:val="00B973D9"/>
    <w:rsid w:val="00BA140F"/>
    <w:rsid w:val="00BA6D81"/>
    <w:rsid w:val="00BB0159"/>
    <w:rsid w:val="00BB06BE"/>
    <w:rsid w:val="00BB1534"/>
    <w:rsid w:val="00BB1A63"/>
    <w:rsid w:val="00BB2C0A"/>
    <w:rsid w:val="00BB3420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D6B49"/>
    <w:rsid w:val="00BE198C"/>
    <w:rsid w:val="00BE2390"/>
    <w:rsid w:val="00BE77F5"/>
    <w:rsid w:val="00BE781A"/>
    <w:rsid w:val="00BF3A34"/>
    <w:rsid w:val="00BF7A2B"/>
    <w:rsid w:val="00C013CE"/>
    <w:rsid w:val="00C03A04"/>
    <w:rsid w:val="00C03F4D"/>
    <w:rsid w:val="00C05AFC"/>
    <w:rsid w:val="00C060C4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4014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3B6E"/>
    <w:rsid w:val="00C742CE"/>
    <w:rsid w:val="00C8158C"/>
    <w:rsid w:val="00C84BF7"/>
    <w:rsid w:val="00C853A8"/>
    <w:rsid w:val="00C909AC"/>
    <w:rsid w:val="00C90D4F"/>
    <w:rsid w:val="00CA20D8"/>
    <w:rsid w:val="00CB0477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7ED5"/>
    <w:rsid w:val="00CF097C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153D3"/>
    <w:rsid w:val="00D2051A"/>
    <w:rsid w:val="00D20830"/>
    <w:rsid w:val="00D2404C"/>
    <w:rsid w:val="00D279A8"/>
    <w:rsid w:val="00D32B81"/>
    <w:rsid w:val="00D32B9A"/>
    <w:rsid w:val="00D362AF"/>
    <w:rsid w:val="00D405F9"/>
    <w:rsid w:val="00D42563"/>
    <w:rsid w:val="00D4272C"/>
    <w:rsid w:val="00D431F8"/>
    <w:rsid w:val="00D43F98"/>
    <w:rsid w:val="00D446BE"/>
    <w:rsid w:val="00D4743E"/>
    <w:rsid w:val="00D524B9"/>
    <w:rsid w:val="00D53BD9"/>
    <w:rsid w:val="00D567C6"/>
    <w:rsid w:val="00D57957"/>
    <w:rsid w:val="00D619CE"/>
    <w:rsid w:val="00D61A38"/>
    <w:rsid w:val="00D61F1B"/>
    <w:rsid w:val="00D63241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AC2"/>
    <w:rsid w:val="00DA08DF"/>
    <w:rsid w:val="00DA17B0"/>
    <w:rsid w:val="00DA19BA"/>
    <w:rsid w:val="00DA2DCF"/>
    <w:rsid w:val="00DA2E1F"/>
    <w:rsid w:val="00DA3290"/>
    <w:rsid w:val="00DA37D5"/>
    <w:rsid w:val="00DA7AA8"/>
    <w:rsid w:val="00DB0A3F"/>
    <w:rsid w:val="00DB1336"/>
    <w:rsid w:val="00DB2531"/>
    <w:rsid w:val="00DC0550"/>
    <w:rsid w:val="00DC168B"/>
    <w:rsid w:val="00DC1A03"/>
    <w:rsid w:val="00DC234E"/>
    <w:rsid w:val="00DC7245"/>
    <w:rsid w:val="00DD00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AE9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2288"/>
    <w:rsid w:val="00DF4CC1"/>
    <w:rsid w:val="00DF59A7"/>
    <w:rsid w:val="00DF641E"/>
    <w:rsid w:val="00DF6F01"/>
    <w:rsid w:val="00DF761F"/>
    <w:rsid w:val="00DF762E"/>
    <w:rsid w:val="00E004B4"/>
    <w:rsid w:val="00E00943"/>
    <w:rsid w:val="00E02BD2"/>
    <w:rsid w:val="00E04EBD"/>
    <w:rsid w:val="00E0586B"/>
    <w:rsid w:val="00E11C41"/>
    <w:rsid w:val="00E12BBB"/>
    <w:rsid w:val="00E14AD6"/>
    <w:rsid w:val="00E154BF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4D22"/>
    <w:rsid w:val="00E451FB"/>
    <w:rsid w:val="00E47D1B"/>
    <w:rsid w:val="00E509CD"/>
    <w:rsid w:val="00E525B8"/>
    <w:rsid w:val="00E52E37"/>
    <w:rsid w:val="00E535F5"/>
    <w:rsid w:val="00E54CB8"/>
    <w:rsid w:val="00E55F48"/>
    <w:rsid w:val="00E56AC4"/>
    <w:rsid w:val="00E57FDC"/>
    <w:rsid w:val="00E66868"/>
    <w:rsid w:val="00E67486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A3A37"/>
    <w:rsid w:val="00EB4320"/>
    <w:rsid w:val="00EB5F48"/>
    <w:rsid w:val="00EB6461"/>
    <w:rsid w:val="00EC20D1"/>
    <w:rsid w:val="00EC25AE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15BA7"/>
    <w:rsid w:val="00F20899"/>
    <w:rsid w:val="00F217EC"/>
    <w:rsid w:val="00F21A7A"/>
    <w:rsid w:val="00F22932"/>
    <w:rsid w:val="00F233DC"/>
    <w:rsid w:val="00F2714B"/>
    <w:rsid w:val="00F33108"/>
    <w:rsid w:val="00F40EA5"/>
    <w:rsid w:val="00F459F2"/>
    <w:rsid w:val="00F505FB"/>
    <w:rsid w:val="00F5127F"/>
    <w:rsid w:val="00F51A48"/>
    <w:rsid w:val="00F5222C"/>
    <w:rsid w:val="00F57058"/>
    <w:rsid w:val="00F57EC0"/>
    <w:rsid w:val="00F61BF4"/>
    <w:rsid w:val="00F63CB4"/>
    <w:rsid w:val="00F63E05"/>
    <w:rsid w:val="00F65E01"/>
    <w:rsid w:val="00F66B04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0F9D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F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154F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824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07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F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154F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824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07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E8E9A451B1F00816828F62C191CC0FD1EB7C8D618C65196F7AFC335Q1H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FE8E9A451B1F00816836FB3A7546CCFD16EFC0D41CCE07CAA8F49E6213A117FB594678F43DD5DA36BCABQ0H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FE8E9A451B1F00816828F62C191CC0FD1FB8CED01DC65196F7AFC3351AAB40BC161F3AB030D4D9Q3H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FE8E9A451B1F00816828F62C191CC0FD1EB8C8D313C65196F7AFC335Q1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E081-BB59-4953-AAC4-62CB6DDD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2018-01-11T02:17:00Z</cp:lastPrinted>
  <dcterms:created xsi:type="dcterms:W3CDTF">2018-01-10T06:38:00Z</dcterms:created>
  <dcterms:modified xsi:type="dcterms:W3CDTF">2019-10-15T09:52:00Z</dcterms:modified>
</cp:coreProperties>
</file>