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5B" w:rsidRDefault="000700B0" w:rsidP="00070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0B0">
        <w:rPr>
          <w:rFonts w:ascii="Times New Roman" w:hAnsi="Times New Roman" w:cs="Times New Roman"/>
          <w:sz w:val="28"/>
          <w:szCs w:val="28"/>
        </w:rPr>
        <w:t>Новости</w:t>
      </w:r>
    </w:p>
    <w:p w:rsidR="000700B0" w:rsidRDefault="000700B0" w:rsidP="00070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районном культурно-спортивном празднике  наша команда заняла 3 место. Призовой фонд составил 50 000 рублей. На заседании Думы и оргкомитете решено</w:t>
      </w:r>
      <w:r w:rsidR="00B936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30 000 рублей выделить   спортсменам - участникам  районного культурно-спортивного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Сур-Харбан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20 000 рублей на покупку спортинвентаря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на  спортивные площадки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Харатирген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Нововоскресенка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Русиновка</w:t>
      </w:r>
      <w:proofErr w:type="spellEnd"/>
    </w:p>
    <w:p w:rsidR="000700B0" w:rsidRDefault="000700B0" w:rsidP="00070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Ижилха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строится  детская площадка. Активное участие в финансировании  приняли администрация  МО «Хохорск», предприниматели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Коняева А. Т.,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С.В.  и  жители  деревни.</w:t>
      </w:r>
    </w:p>
    <w:p w:rsidR="00B93610" w:rsidRPr="00B93610" w:rsidRDefault="00DC1E37" w:rsidP="00B93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610" w:rsidRPr="00B93610">
        <w:rPr>
          <w:rFonts w:ascii="Times New Roman" w:hAnsi="Times New Roman" w:cs="Times New Roman"/>
          <w:sz w:val="28"/>
          <w:szCs w:val="28"/>
        </w:rPr>
        <w:t>Новости по культуре МО «Хохорск»</w:t>
      </w:r>
    </w:p>
    <w:p w:rsidR="00B93610" w:rsidRPr="00B93610" w:rsidRDefault="00B93610" w:rsidP="00B93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3610">
        <w:rPr>
          <w:rFonts w:ascii="Times New Roman" w:hAnsi="Times New Roman" w:cs="Times New Roman"/>
          <w:sz w:val="28"/>
          <w:szCs w:val="28"/>
        </w:rPr>
        <w:t>В июне бурятский народный фольклорный коллектив «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Ургы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>» приняли участие в межрегиональном фестивале «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Буха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ноёной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Ехе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Тайлган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 xml:space="preserve">» и  </w:t>
      </w:r>
      <w:r w:rsidRPr="00B9361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93610">
        <w:rPr>
          <w:rFonts w:ascii="Times New Roman" w:hAnsi="Times New Roman" w:cs="Times New Roman"/>
          <w:sz w:val="28"/>
          <w:szCs w:val="28"/>
        </w:rPr>
        <w:t xml:space="preserve"> Республиканском фестивале “Ночь 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Ёхора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 xml:space="preserve">», который прошёл в 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Тункинском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 xml:space="preserve"> районе улус 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Далахай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 xml:space="preserve">/ местность 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B93610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B93610">
        <w:rPr>
          <w:rFonts w:ascii="Times New Roman" w:hAnsi="Times New Roman" w:cs="Times New Roman"/>
          <w:sz w:val="28"/>
          <w:szCs w:val="28"/>
        </w:rPr>
        <w:t>архай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>/</w:t>
      </w:r>
    </w:p>
    <w:p w:rsidR="00B93610" w:rsidRPr="00B93610" w:rsidRDefault="00B93610" w:rsidP="00B93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3610">
        <w:rPr>
          <w:rFonts w:ascii="Times New Roman" w:hAnsi="Times New Roman" w:cs="Times New Roman"/>
          <w:sz w:val="28"/>
          <w:szCs w:val="28"/>
        </w:rPr>
        <w:t xml:space="preserve">21 июня в посёлке 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Новонукутске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 xml:space="preserve"> прошёл областной «Сабантуй», где приняли участие татарский народный фольклорный ансамбль «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>» а  также их спутники «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>» и «Антураж». В традиционном конкурсе национальной кухне «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>» заняли почётное первое место. Дети заняли вторые и третьи места в своих номинациях.</w:t>
      </w:r>
    </w:p>
    <w:p w:rsidR="00B93610" w:rsidRPr="00B93610" w:rsidRDefault="00B93610" w:rsidP="00B93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3610">
        <w:rPr>
          <w:rFonts w:ascii="Times New Roman" w:hAnsi="Times New Roman" w:cs="Times New Roman"/>
          <w:sz w:val="28"/>
          <w:szCs w:val="28"/>
        </w:rPr>
        <w:t>8 июля организовали</w:t>
      </w:r>
      <w:r>
        <w:rPr>
          <w:rFonts w:ascii="Times New Roman" w:hAnsi="Times New Roman" w:cs="Times New Roman"/>
          <w:sz w:val="28"/>
          <w:szCs w:val="28"/>
        </w:rPr>
        <w:t xml:space="preserve"> и провели праздник «День семьи</w:t>
      </w:r>
      <w:r w:rsidRPr="00B93610">
        <w:rPr>
          <w:rFonts w:ascii="Times New Roman" w:hAnsi="Times New Roman" w:cs="Times New Roman"/>
          <w:sz w:val="28"/>
          <w:szCs w:val="28"/>
        </w:rPr>
        <w:t>, любви и верности»</w:t>
      </w:r>
      <w:proofErr w:type="gramStart"/>
      <w:r w:rsidRPr="00B936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610">
        <w:rPr>
          <w:rFonts w:ascii="Times New Roman" w:hAnsi="Times New Roman" w:cs="Times New Roman"/>
          <w:sz w:val="28"/>
          <w:szCs w:val="28"/>
        </w:rPr>
        <w:t>где чествовали семьи прожившие в браке более 40 лет и достойно воспитали детей.</w:t>
      </w:r>
    </w:p>
    <w:p w:rsidR="00B93610" w:rsidRPr="00B93610" w:rsidRDefault="00B93610" w:rsidP="00B93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3610">
        <w:rPr>
          <w:rFonts w:ascii="Times New Roman" w:hAnsi="Times New Roman" w:cs="Times New Roman"/>
          <w:sz w:val="28"/>
          <w:szCs w:val="28"/>
        </w:rPr>
        <w:t>Также в июле к нам приезжала съёмочная группа</w:t>
      </w:r>
      <w:proofErr w:type="gramStart"/>
      <w:r w:rsidRPr="00B936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3610">
        <w:rPr>
          <w:rFonts w:ascii="Times New Roman" w:hAnsi="Times New Roman" w:cs="Times New Roman"/>
          <w:sz w:val="28"/>
          <w:szCs w:val="28"/>
        </w:rPr>
        <w:t xml:space="preserve"> К 100-му юбилею Н.О. 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Шаракшиновой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 xml:space="preserve"> снимают фильм о фольклоре. Сделали кадры с участием наших старейшин В.М.Баранников, Ж.П.Коняева, А.Б. 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Булутова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610">
        <w:rPr>
          <w:rFonts w:ascii="Times New Roman" w:hAnsi="Times New Roman" w:cs="Times New Roman"/>
          <w:sz w:val="28"/>
          <w:szCs w:val="28"/>
        </w:rPr>
        <w:t xml:space="preserve">ждый из них исполнил свои </w:t>
      </w:r>
      <w:proofErr w:type="gramStart"/>
      <w:r w:rsidRPr="00B93610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Pr="00B93610">
        <w:rPr>
          <w:rFonts w:ascii="Times New Roman" w:hAnsi="Times New Roman" w:cs="Times New Roman"/>
          <w:sz w:val="28"/>
          <w:szCs w:val="28"/>
        </w:rPr>
        <w:t xml:space="preserve"> и прочли сказки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610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B93610">
        <w:rPr>
          <w:rFonts w:ascii="Times New Roman" w:hAnsi="Times New Roman" w:cs="Times New Roman"/>
          <w:sz w:val="28"/>
          <w:szCs w:val="28"/>
        </w:rPr>
        <w:t>Барлуков</w:t>
      </w:r>
      <w:proofErr w:type="spellEnd"/>
      <w:r w:rsidRPr="00B93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прочёл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активное участие в съемках приняли дети.</w:t>
      </w:r>
    </w:p>
    <w:p w:rsidR="000700B0" w:rsidRPr="000700B0" w:rsidRDefault="000700B0" w:rsidP="00B936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0B0" w:rsidRPr="000700B0" w:rsidSect="00F4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0B0"/>
    <w:rsid w:val="000700B0"/>
    <w:rsid w:val="00B93610"/>
    <w:rsid w:val="00C43EA7"/>
    <w:rsid w:val="00DC1E37"/>
    <w:rsid w:val="00F4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2014-08-12T02:57:00Z</dcterms:created>
  <dcterms:modified xsi:type="dcterms:W3CDTF">2014-08-12T03:54:00Z</dcterms:modified>
</cp:coreProperties>
</file>