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97" w:rsidRPr="005463E0" w:rsidRDefault="00746397" w:rsidP="00746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46397" w:rsidRPr="005463E0" w:rsidRDefault="00746397" w:rsidP="00746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46397" w:rsidRPr="005463E0" w:rsidRDefault="00746397" w:rsidP="00746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746397" w:rsidRPr="005463E0" w:rsidRDefault="00746397" w:rsidP="007463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746397" w:rsidRPr="005463E0" w:rsidRDefault="00746397" w:rsidP="007463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746397" w:rsidRPr="005463E0" w:rsidRDefault="00746397" w:rsidP="00746397">
      <w:pPr>
        <w:rPr>
          <w:sz w:val="28"/>
          <w:szCs w:val="28"/>
        </w:rPr>
      </w:pPr>
    </w:p>
    <w:p w:rsidR="00746397" w:rsidRPr="005463E0" w:rsidRDefault="00746397" w:rsidP="0074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вторая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сессия                                                         Третьего созыва  </w:t>
      </w:r>
    </w:p>
    <w:p w:rsidR="00746397" w:rsidRPr="005463E0" w:rsidRDefault="00746397" w:rsidP="00746397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46397" w:rsidRPr="002E7F03" w:rsidRDefault="00746397" w:rsidP="007463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F03">
        <w:rPr>
          <w:rFonts w:ascii="Times New Roman" w:hAnsi="Times New Roman" w:cs="Times New Roman"/>
          <w:sz w:val="28"/>
          <w:szCs w:val="28"/>
        </w:rPr>
        <w:t>апреля 2015 года                                                                   с. Казачье</w:t>
      </w:r>
    </w:p>
    <w:p w:rsidR="00746397" w:rsidRPr="00FB08B0" w:rsidRDefault="00746397" w:rsidP="00746397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B0">
        <w:rPr>
          <w:rFonts w:ascii="Times New Roman" w:hAnsi="Times New Roman" w:cs="Times New Roman"/>
          <w:b/>
          <w:sz w:val="28"/>
          <w:szCs w:val="28"/>
        </w:rPr>
        <w:t>Решение № 5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46397" w:rsidRDefault="00746397" w:rsidP="0074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Положение о порядке прохождения муниципальной службы в МО «Казачье»</w:t>
      </w:r>
    </w:p>
    <w:p w:rsidR="00746397" w:rsidRDefault="00746397" w:rsidP="0074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от 2 марта 2007 года № 25-ФЗ «О муниципальной службе в Российской Федерации»</w:t>
      </w:r>
    </w:p>
    <w:p w:rsidR="00746397" w:rsidRDefault="00746397" w:rsidP="00746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746397" w:rsidRDefault="00746397" w:rsidP="00746397">
      <w:pPr>
        <w:pStyle w:val="a3"/>
        <w:numPr>
          <w:ilvl w:val="2"/>
          <w:numId w:val="1"/>
        </w:numPr>
        <w:tabs>
          <w:tab w:val="clear" w:pos="2345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2A6253">
        <w:rPr>
          <w:rFonts w:ascii="Times New Roman" w:hAnsi="Times New Roman" w:cs="Times New Roman"/>
          <w:sz w:val="28"/>
          <w:szCs w:val="28"/>
        </w:rPr>
        <w:t>Внести изменения в Положение о порядке прохождения муниципальной службы в МО «Казачье»</w:t>
      </w:r>
    </w:p>
    <w:p w:rsidR="00746397" w:rsidRDefault="00746397" w:rsidP="007463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7 части 1 статьи 12 изложить в новой редакции: </w:t>
      </w:r>
    </w:p>
    <w:p w:rsidR="00746397" w:rsidRDefault="00746397" w:rsidP="007463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746397" w:rsidRDefault="00746397" w:rsidP="007463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4 статьи 45 изложить в новой редакции:</w:t>
      </w:r>
    </w:p>
    <w:p w:rsidR="00746397" w:rsidRDefault="00746397" w:rsidP="007463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образования».</w:t>
      </w:r>
    </w:p>
    <w:p w:rsidR="00746397" w:rsidRPr="002A6253" w:rsidRDefault="00746397" w:rsidP="00746397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3A3629" w:rsidRPr="00746397" w:rsidRDefault="00746397" w:rsidP="007463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sectPr w:rsidR="003A3629" w:rsidRPr="00746397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AF4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C5445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A4E35"/>
    <w:multiLevelType w:val="hybridMultilevel"/>
    <w:tmpl w:val="4B3CA2CC"/>
    <w:lvl w:ilvl="0" w:tplc="3DFE98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6397"/>
    <w:rsid w:val="003A3629"/>
    <w:rsid w:val="007348DF"/>
    <w:rsid w:val="0074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9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63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4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2015-05-13T03:55:00Z</dcterms:created>
  <dcterms:modified xsi:type="dcterms:W3CDTF">2015-05-13T03:55:00Z</dcterms:modified>
</cp:coreProperties>
</file>