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BA" w:rsidRDefault="00F85FBA" w:rsidP="00F85FB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85FBA" w:rsidRDefault="00F85FBA" w:rsidP="00F85FB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85FBA" w:rsidRDefault="00F85FBA" w:rsidP="00F85FB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85FBA" w:rsidRDefault="00F85FBA" w:rsidP="00F85FB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85FBA" w:rsidRDefault="00F85FBA" w:rsidP="00F85F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85FBA" w:rsidRDefault="00F85FBA" w:rsidP="00F85FB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85FBA" w:rsidRDefault="00F85FBA" w:rsidP="00F85F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85FBA" w:rsidRDefault="00F85FBA" w:rsidP="00F85F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85FBA" w:rsidRDefault="00F85FBA" w:rsidP="00F85FBA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12.11.2014 г.  № 140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85FBA" w:rsidRPr="002806E0" w:rsidRDefault="00F85FBA" w:rsidP="00F85FBA">
      <w:pPr>
        <w:pStyle w:val="1"/>
        <w:rPr>
          <w:sz w:val="28"/>
          <w:szCs w:val="28"/>
        </w:rPr>
      </w:pPr>
      <w:r w:rsidRPr="002806E0">
        <w:rPr>
          <w:sz w:val="28"/>
          <w:szCs w:val="28"/>
        </w:rPr>
        <w:t xml:space="preserve">Об утверждении  муниципальной целевой программы   </w:t>
      </w:r>
    </w:p>
    <w:p w:rsidR="00F85FBA" w:rsidRPr="002806E0" w:rsidRDefault="00F85FBA" w:rsidP="00F85FB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6E0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общего пользования </w:t>
      </w:r>
    </w:p>
    <w:p w:rsidR="00F85FBA" w:rsidRPr="002806E0" w:rsidRDefault="00F85FBA" w:rsidP="00F85FB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6E0">
        <w:rPr>
          <w:rFonts w:ascii="Times New Roman" w:hAnsi="Times New Roman" w:cs="Times New Roman"/>
          <w:sz w:val="28"/>
          <w:szCs w:val="28"/>
        </w:rPr>
        <w:t>местного значения, обеспечение безопасности дорожного</w:t>
      </w:r>
    </w:p>
    <w:p w:rsidR="00F85FBA" w:rsidRPr="002806E0" w:rsidRDefault="00F85FBA" w:rsidP="00F85FB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6E0">
        <w:rPr>
          <w:rFonts w:ascii="Times New Roman" w:hAnsi="Times New Roman" w:cs="Times New Roman"/>
          <w:sz w:val="28"/>
          <w:szCs w:val="28"/>
        </w:rPr>
        <w:t>движения и транспортной безопасности на 2015-2017 г.г.»</w:t>
      </w:r>
    </w:p>
    <w:p w:rsidR="00F85FBA" w:rsidRPr="002806E0" w:rsidRDefault="00F85FBA" w:rsidP="00F85F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5FBA" w:rsidRPr="002806E0" w:rsidRDefault="00F85FBA" w:rsidP="00F85FBA">
      <w:pPr>
        <w:jc w:val="both"/>
        <w:rPr>
          <w:rFonts w:ascii="Times New Roman" w:hAnsi="Times New Roman" w:cs="Times New Roman"/>
          <w:sz w:val="28"/>
          <w:szCs w:val="28"/>
        </w:rPr>
      </w:pPr>
      <w:r w:rsidRPr="002806E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2806E0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2806E0">
        <w:rPr>
          <w:rFonts w:ascii="Times New Roman" w:hAnsi="Times New Roman" w:cs="Times New Roman"/>
          <w:sz w:val="28"/>
          <w:szCs w:val="28"/>
        </w:rPr>
        <w:t>Указом  Президента Российской Федерации от 31 марта 2010 г. № 403 «О создании комплексной системы обеспечения безопасности населения на транспорте»,  Федеральным  законом  от 09 февраля 2007 г. № 16-ФЗ «О транспортной безопасности», Федеральным  законом  от 10 декабря 1995 года № 196-ФЗ «О безопасности дорожного движения», Федеральным  законом  от 06 октября 2003 г. № 131-ФЗ «Об общих принципах организации местного самоуправления в</w:t>
      </w:r>
      <w:proofErr w:type="gramEnd"/>
      <w:r w:rsidRPr="002806E0">
        <w:rPr>
          <w:rFonts w:ascii="Times New Roman" w:hAnsi="Times New Roman" w:cs="Times New Roman"/>
          <w:sz w:val="28"/>
          <w:szCs w:val="28"/>
        </w:rPr>
        <w:t xml:space="preserve"> Российской Федерации»,  в целях повышения безопасности населения на транспорте,</w:t>
      </w:r>
    </w:p>
    <w:p w:rsidR="00F85FBA" w:rsidRPr="002806E0" w:rsidRDefault="00F85FBA" w:rsidP="00F85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FBA" w:rsidRPr="002806E0" w:rsidRDefault="00F85FBA" w:rsidP="00F85FBA">
      <w:pPr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2806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ПОСТАНОВЛЯ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806E0">
        <w:rPr>
          <w:rFonts w:ascii="Times New Roman" w:hAnsi="Times New Roman" w:cs="Times New Roman"/>
          <w:color w:val="000000"/>
          <w:sz w:val="28"/>
          <w:szCs w:val="28"/>
        </w:rPr>
        <w:t>: </w:t>
      </w:r>
    </w:p>
    <w:p w:rsidR="00F85FBA" w:rsidRPr="002806E0" w:rsidRDefault="00F85FBA" w:rsidP="00F85FBA">
      <w:pPr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BA" w:rsidRPr="002806E0" w:rsidRDefault="00F85FBA" w:rsidP="00F85F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806E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муниципальную целевую программу </w:t>
      </w:r>
      <w:r w:rsidRPr="002806E0">
        <w:rPr>
          <w:rFonts w:ascii="Times New Roman" w:hAnsi="Times New Roman" w:cs="Times New Roman"/>
          <w:sz w:val="28"/>
          <w:szCs w:val="28"/>
        </w:rPr>
        <w:t>«Развитие автомобильных дорог общего пользования местного значения,  обеспечение безопасности дорожного движения и транспортной безопасности на 2015-2017 г.г.</w:t>
      </w:r>
      <w:r w:rsidRPr="002806E0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«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Казачье</w:t>
      </w:r>
      <w:r w:rsidRPr="002806E0">
        <w:rPr>
          <w:rFonts w:ascii="Times New Roman" w:hAnsi="Times New Roman" w:cs="Times New Roman"/>
          <w:color w:val="000000"/>
          <w:sz w:val="28"/>
          <w:szCs w:val="28"/>
        </w:rPr>
        <w:t>» (далее - Программа) согласно приложению  № 1  к настоящему Постановлению.</w:t>
      </w:r>
    </w:p>
    <w:p w:rsidR="00F85FBA" w:rsidRPr="002806E0" w:rsidRDefault="00F85FBA" w:rsidP="00F85F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</w:rPr>
      </w:pPr>
      <w:r w:rsidRPr="002806E0">
        <w:rPr>
          <w:rFonts w:ascii="Times New Roman" w:hAnsi="Times New Roman" w:cs="Times New Roman"/>
          <w:color w:val="000000"/>
          <w:sz w:val="28"/>
          <w:szCs w:val="28"/>
        </w:rPr>
        <w:t>Отменить с 01.01.2015г. постановление № 42 от 04.07.2011 г.</w:t>
      </w:r>
      <w:r w:rsidRPr="002806E0">
        <w:rPr>
          <w:rFonts w:ascii="Times New Roman" w:hAnsi="Times New Roman" w:cs="Times New Roman"/>
          <w:sz w:val="28"/>
          <w:szCs w:val="28"/>
        </w:rPr>
        <w:t xml:space="preserve"> «Развитие автомобильных дорог общего пользования местного значения на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06E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06E0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85FBA" w:rsidRPr="002806E0" w:rsidRDefault="00F85FBA" w:rsidP="00F85F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</w:rPr>
      </w:pPr>
      <w:r w:rsidRPr="002806E0">
        <w:rPr>
          <w:color w:val="000000"/>
        </w:rPr>
        <w:t xml:space="preserve">  </w:t>
      </w:r>
      <w:r w:rsidRPr="002806E0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постановление в муниципальном Вестнике.</w:t>
      </w:r>
      <w:r w:rsidRPr="002806E0">
        <w:rPr>
          <w:rFonts w:ascii="Times New Roman" w:hAnsi="Times New Roman" w:cs="Times New Roman"/>
          <w:color w:val="000000"/>
        </w:rPr>
        <w:t xml:space="preserve">   </w:t>
      </w:r>
    </w:p>
    <w:p w:rsidR="00F85FBA" w:rsidRPr="00F85FBA" w:rsidRDefault="00F85FBA" w:rsidP="00F85FBA">
      <w:pPr>
        <w:rPr>
          <w:rFonts w:ascii="Times New Roman" w:hAnsi="Times New Roman" w:cs="Times New Roman"/>
          <w:sz w:val="28"/>
          <w:szCs w:val="28"/>
        </w:rPr>
      </w:pPr>
    </w:p>
    <w:p w:rsidR="0005231D" w:rsidRDefault="00F85FBA" w:rsidP="00BA2C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5231D" w:rsidRDefault="0005231D" w:rsidP="0005231D">
      <w:pPr>
        <w:pStyle w:val="1"/>
      </w:pPr>
      <w:r>
        <w:lastRenderedPageBreak/>
        <w:t xml:space="preserve">                                                                                                                     </w:t>
      </w:r>
    </w:p>
    <w:p w:rsidR="0005231D" w:rsidRDefault="0005231D" w:rsidP="0005231D">
      <w:pPr>
        <w:pStyle w:val="1"/>
      </w:pPr>
      <w:r>
        <w:t xml:space="preserve">                                                                                                                        Приложение </w:t>
      </w:r>
    </w:p>
    <w:p w:rsidR="0005231D" w:rsidRDefault="0005231D" w:rsidP="0005231D">
      <w:pPr>
        <w:pStyle w:val="1"/>
      </w:pPr>
      <w:r>
        <w:t xml:space="preserve">                                                                                                                        к Постановлению</w:t>
      </w:r>
    </w:p>
    <w:p w:rsidR="0005231D" w:rsidRDefault="0005231D" w:rsidP="0005231D">
      <w:pPr>
        <w:pStyle w:val="1"/>
        <w:jc w:val="right"/>
      </w:pPr>
      <w:r>
        <w:t xml:space="preserve">                                                                                                                      МО «Казачье» № 140 от 12.11.14</w:t>
      </w:r>
    </w:p>
    <w:p w:rsidR="0005231D" w:rsidRDefault="0005231D" w:rsidP="0005231D">
      <w:pPr>
        <w:pStyle w:val="1"/>
      </w:pPr>
      <w:r>
        <w:t xml:space="preserve">                                                                                                                </w:t>
      </w:r>
    </w:p>
    <w:p w:rsidR="0005231D" w:rsidRDefault="0005231D" w:rsidP="0005231D">
      <w:pPr>
        <w:pStyle w:val="1"/>
      </w:pPr>
      <w:r>
        <w:t xml:space="preserve">   </w:t>
      </w:r>
    </w:p>
    <w:p w:rsidR="0005231D" w:rsidRDefault="0005231D" w:rsidP="0005231D">
      <w:pPr>
        <w:jc w:val="center"/>
        <w:rPr>
          <w:b/>
        </w:rPr>
      </w:pPr>
      <w:r>
        <w:rPr>
          <w:b/>
        </w:rPr>
        <w:t xml:space="preserve">МУНИЦИПАЛЬНАЯ ЦЕЛЕВАЯ  ПРОГРАММА </w:t>
      </w:r>
    </w:p>
    <w:p w:rsidR="0005231D" w:rsidRDefault="0005231D" w:rsidP="0005231D">
      <w:pPr>
        <w:pStyle w:val="1"/>
        <w:jc w:val="center"/>
        <w:rPr>
          <w:b/>
        </w:rPr>
      </w:pPr>
      <w:r>
        <w:rPr>
          <w:szCs w:val="24"/>
        </w:rPr>
        <w:t>«Развитие автомобильных дорог общего пользования местного значения на 2015-2017 г.г.</w:t>
      </w:r>
      <w:r>
        <w:rPr>
          <w:color w:val="000000"/>
        </w:rPr>
        <w:t xml:space="preserve"> в муниципальном образовании «</w:t>
      </w:r>
      <w:r>
        <w:t>Казачье</w:t>
      </w:r>
      <w:r>
        <w:rPr>
          <w:color w:val="000000"/>
        </w:rPr>
        <w:t>»</w:t>
      </w: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  <w:r>
        <w:rPr>
          <w:b/>
        </w:rPr>
        <w:t>ПАСПОРТ ПРОГРАММЫ</w:t>
      </w:r>
    </w:p>
    <w:tbl>
      <w:tblPr>
        <w:tblW w:w="0" w:type="auto"/>
        <w:tblLook w:val="00A0"/>
      </w:tblPr>
      <w:tblGrid>
        <w:gridCol w:w="2977"/>
        <w:gridCol w:w="6480"/>
      </w:tblGrid>
      <w:tr w:rsidR="0005231D" w:rsidTr="0005231D">
        <w:trPr>
          <w:trHeight w:val="980"/>
        </w:trPr>
        <w:tc>
          <w:tcPr>
            <w:tcW w:w="2977" w:type="dxa"/>
            <w:hideMark/>
          </w:tcPr>
          <w:p w:rsidR="0005231D" w:rsidRDefault="00052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6480" w:type="dxa"/>
            <w:hideMark/>
          </w:tcPr>
          <w:p w:rsidR="0005231D" w:rsidRDefault="0005231D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муниципальная целевая программа                                                                    «Развитие автомобильных дорог общего пользования местного значения,  обеспечение безопасности дорожного движения и транспортной безопасности на 2015-2017 г.г.</w:t>
            </w:r>
            <w:r>
              <w:rPr>
                <w:color w:val="000000"/>
                <w:lang w:eastAsia="en-US"/>
              </w:rPr>
              <w:t xml:space="preserve"> в муниципальном образовании «</w:t>
            </w:r>
            <w:r>
              <w:rPr>
                <w:lang w:eastAsia="en-US"/>
              </w:rPr>
              <w:t>Казачье</w:t>
            </w:r>
            <w:r>
              <w:rPr>
                <w:color w:val="000000"/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(далее - Программа). </w:t>
            </w:r>
          </w:p>
        </w:tc>
      </w:tr>
      <w:tr w:rsidR="0005231D" w:rsidTr="0005231D">
        <w:trPr>
          <w:trHeight w:val="1800"/>
        </w:trPr>
        <w:tc>
          <w:tcPr>
            <w:tcW w:w="2977" w:type="dxa"/>
            <w:hideMark/>
          </w:tcPr>
          <w:p w:rsidR="0005231D" w:rsidRDefault="00052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6480" w:type="dxa"/>
            <w:hideMark/>
          </w:tcPr>
          <w:p w:rsidR="0005231D" w:rsidRDefault="0005231D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Указ Президента Российской Федерации от 31 марта 2010 г. N 403 «О создании комплексной системы обеспечения безопасности населения на транспорте»,  Федеральный закон от 10 декабря 1995 года № 196-ФЗ «О безопасности дорожного движения», Федеральный закон от 9 февраля 2007 г. N 16-ФЗ «О транспортной безопасности», Федеральный закон от 06 октября 2003 г. № 131-ФЗ «Об общих принципах организации местного самоуправления в Российской</w:t>
            </w:r>
            <w:proofErr w:type="gramEnd"/>
            <w:r>
              <w:rPr>
                <w:lang w:eastAsia="en-US"/>
              </w:rPr>
              <w:t xml:space="preserve"> Федерации»,  </w:t>
            </w:r>
          </w:p>
        </w:tc>
      </w:tr>
      <w:tr w:rsidR="0005231D" w:rsidTr="0005231D">
        <w:trPr>
          <w:trHeight w:val="540"/>
        </w:trPr>
        <w:tc>
          <w:tcPr>
            <w:tcW w:w="2977" w:type="dxa"/>
            <w:hideMark/>
          </w:tcPr>
          <w:p w:rsidR="0005231D" w:rsidRDefault="00052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Заказчик Программы</w:t>
            </w:r>
          </w:p>
        </w:tc>
        <w:tc>
          <w:tcPr>
            <w:tcW w:w="6480" w:type="dxa"/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color w:val="000000"/>
                <w:lang w:eastAsia="en-US"/>
              </w:rPr>
              <w:t>муниципального образования «</w:t>
            </w:r>
            <w:r>
              <w:rPr>
                <w:lang w:eastAsia="en-US"/>
              </w:rPr>
              <w:t>Казачье</w:t>
            </w:r>
            <w:r>
              <w:rPr>
                <w:color w:val="000000"/>
                <w:lang w:eastAsia="en-US"/>
              </w:rPr>
              <w:t>»</w:t>
            </w:r>
          </w:p>
        </w:tc>
      </w:tr>
      <w:tr w:rsidR="0005231D" w:rsidTr="0005231D">
        <w:trPr>
          <w:trHeight w:val="621"/>
        </w:trPr>
        <w:tc>
          <w:tcPr>
            <w:tcW w:w="2977" w:type="dxa"/>
            <w:hideMark/>
          </w:tcPr>
          <w:p w:rsidR="0005231D" w:rsidRDefault="0005231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Разработчик Программы</w:t>
            </w:r>
          </w:p>
          <w:p w:rsidR="0005231D" w:rsidRDefault="000523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  <w:p w:rsidR="0005231D" w:rsidRDefault="000523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мероприятий</w:t>
            </w:r>
          </w:p>
          <w:p w:rsidR="0005231D" w:rsidRDefault="00052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480" w:type="dxa"/>
          </w:tcPr>
          <w:p w:rsidR="0005231D" w:rsidRDefault="000523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color w:val="000000"/>
                <w:lang w:eastAsia="en-US"/>
              </w:rPr>
              <w:t>муниципального образования «</w:t>
            </w:r>
            <w:r>
              <w:rPr>
                <w:lang w:eastAsia="en-US"/>
              </w:rPr>
              <w:t>Казачье</w:t>
            </w:r>
            <w:r>
              <w:rPr>
                <w:color w:val="000000"/>
                <w:lang w:eastAsia="en-US"/>
              </w:rPr>
              <w:t>»</w:t>
            </w:r>
          </w:p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231D" w:rsidTr="0005231D">
        <w:trPr>
          <w:trHeight w:val="540"/>
        </w:trPr>
        <w:tc>
          <w:tcPr>
            <w:tcW w:w="2977" w:type="dxa"/>
            <w:hideMark/>
          </w:tcPr>
          <w:p w:rsidR="0005231D" w:rsidRDefault="00052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Цель Программы</w:t>
            </w:r>
          </w:p>
        </w:tc>
        <w:tc>
          <w:tcPr>
            <w:tcW w:w="6480" w:type="dxa"/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Реализация мероприятий по снижению уровня аварийности на автодорогах населенных пунктов МО «Казачье»,  обеспечение безопасности дорожного движения,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характера, гарантии законных прав граждан на безопасные условия движения на улицах и дорогах.</w:t>
            </w:r>
            <w:proofErr w:type="gramEnd"/>
          </w:p>
        </w:tc>
      </w:tr>
      <w:tr w:rsidR="0005231D" w:rsidTr="0005231D">
        <w:trPr>
          <w:trHeight w:val="540"/>
        </w:trPr>
        <w:tc>
          <w:tcPr>
            <w:tcW w:w="2977" w:type="dxa"/>
            <w:hideMark/>
          </w:tcPr>
          <w:p w:rsidR="0005231D" w:rsidRDefault="00052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480" w:type="dxa"/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</w:t>
            </w:r>
            <w:r>
              <w:rPr>
                <w:lang w:eastAsia="en-US"/>
              </w:rPr>
              <w:lastRenderedPageBreak/>
              <w:t>совершенствование организации движения транспорта и пешеходов в поселении;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транспорте.</w:t>
            </w:r>
          </w:p>
        </w:tc>
      </w:tr>
      <w:tr w:rsidR="0005231D" w:rsidTr="0005231D">
        <w:trPr>
          <w:trHeight w:val="900"/>
        </w:trPr>
        <w:tc>
          <w:tcPr>
            <w:tcW w:w="2977" w:type="dxa"/>
            <w:hideMark/>
          </w:tcPr>
          <w:p w:rsidR="0005231D" w:rsidRDefault="0005231D">
            <w:pPr>
              <w:pStyle w:val="1"/>
              <w:spacing w:line="276" w:lineRule="auto"/>
              <w:rPr>
                <w:szCs w:val="24"/>
              </w:rPr>
            </w:pPr>
            <w:r>
              <w:lastRenderedPageBreak/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05231D" w:rsidRDefault="0005231D">
            <w:pPr>
              <w:pStyle w:val="1"/>
              <w:spacing w:line="276" w:lineRule="auto"/>
              <w:rPr>
                <w:szCs w:val="24"/>
              </w:rPr>
            </w:pPr>
            <w:r>
              <w:t>2015 - 2017 годы</w:t>
            </w:r>
          </w:p>
        </w:tc>
      </w:tr>
      <w:tr w:rsidR="0005231D" w:rsidTr="0005231D">
        <w:trPr>
          <w:trHeight w:val="680"/>
        </w:trPr>
        <w:tc>
          <w:tcPr>
            <w:tcW w:w="2977" w:type="dxa"/>
          </w:tcPr>
          <w:p w:rsidR="0005231D" w:rsidRDefault="0005231D">
            <w:pPr>
              <w:pStyle w:val="1"/>
              <w:spacing w:line="276" w:lineRule="auto"/>
              <w:rPr>
                <w:szCs w:val="24"/>
              </w:rPr>
            </w:pPr>
          </w:p>
          <w:p w:rsidR="0005231D" w:rsidRDefault="0005231D">
            <w:pPr>
              <w:pStyle w:val="1"/>
              <w:spacing w:line="276" w:lineRule="auto"/>
              <w:rPr>
                <w:szCs w:val="24"/>
              </w:rPr>
            </w:pPr>
            <w:r>
              <w:t>Структура Программы</w:t>
            </w:r>
          </w:p>
        </w:tc>
        <w:tc>
          <w:tcPr>
            <w:tcW w:w="6480" w:type="dxa"/>
          </w:tcPr>
          <w:p w:rsidR="0005231D" w:rsidRDefault="0005231D">
            <w:pPr>
              <w:pStyle w:val="1"/>
              <w:spacing w:line="276" w:lineRule="auto"/>
              <w:rPr>
                <w:szCs w:val="24"/>
              </w:rPr>
            </w:pPr>
          </w:p>
          <w:p w:rsidR="0005231D" w:rsidRDefault="0005231D">
            <w:pPr>
              <w:pStyle w:val="1"/>
              <w:spacing w:line="276" w:lineRule="auto"/>
            </w:pPr>
            <w:r>
              <w:t>Паспорт Программы.</w:t>
            </w:r>
          </w:p>
          <w:p w:rsidR="0005231D" w:rsidRDefault="0005231D">
            <w:pPr>
              <w:pStyle w:val="1"/>
              <w:spacing w:line="276" w:lineRule="auto"/>
            </w:pPr>
            <w:r>
              <w:t>1. Общие положения.</w:t>
            </w:r>
          </w:p>
          <w:p w:rsidR="0005231D" w:rsidRDefault="0005231D">
            <w:pPr>
              <w:pStyle w:val="1"/>
              <w:spacing w:line="276" w:lineRule="auto"/>
            </w:pPr>
            <w:r>
              <w:t>2. Основные угрозы безопасности населения на транспорте.</w:t>
            </w:r>
          </w:p>
          <w:p w:rsidR="0005231D" w:rsidRDefault="0005231D">
            <w:pPr>
              <w:pStyle w:val="1"/>
              <w:spacing w:line="276" w:lineRule="auto"/>
            </w:pPr>
            <w:r>
              <w:t>3. Цели и задачи Программы.</w:t>
            </w:r>
          </w:p>
          <w:p w:rsidR="0005231D" w:rsidRDefault="0005231D">
            <w:pPr>
              <w:pStyle w:val="1"/>
              <w:spacing w:line="276" w:lineRule="auto"/>
            </w:pPr>
            <w:r>
              <w:t>4. Программные мероприятия.</w:t>
            </w:r>
          </w:p>
          <w:p w:rsidR="0005231D" w:rsidRDefault="0005231D">
            <w:pPr>
              <w:pStyle w:val="1"/>
              <w:spacing w:line="276" w:lineRule="auto"/>
            </w:pPr>
            <w:r>
              <w:t>5. Нормативное обеспечение.</w:t>
            </w:r>
          </w:p>
          <w:p w:rsidR="0005231D" w:rsidRDefault="0005231D">
            <w:pPr>
              <w:pStyle w:val="1"/>
              <w:spacing w:line="276" w:lineRule="auto"/>
            </w:pPr>
            <w:r>
              <w:t xml:space="preserve">6. Механизм реализации Программы, организация управления и </w:t>
            </w:r>
            <w:proofErr w:type="gramStart"/>
            <w:r>
              <w:t>контроль за</w:t>
            </w:r>
            <w:proofErr w:type="gramEnd"/>
            <w:r>
              <w:t xml:space="preserve"> ходом ее реализации.</w:t>
            </w:r>
          </w:p>
          <w:p w:rsidR="0005231D" w:rsidRDefault="0005231D">
            <w:pPr>
              <w:pStyle w:val="1"/>
              <w:spacing w:line="276" w:lineRule="auto"/>
            </w:pPr>
            <w:r>
              <w:t xml:space="preserve">Методика оценки эффективности целевой Программы. </w:t>
            </w:r>
          </w:p>
          <w:p w:rsidR="0005231D" w:rsidRDefault="0005231D">
            <w:pPr>
              <w:pStyle w:val="1"/>
              <w:spacing w:line="276" w:lineRule="auto"/>
              <w:rPr>
                <w:szCs w:val="24"/>
              </w:rPr>
            </w:pPr>
          </w:p>
        </w:tc>
      </w:tr>
      <w:tr w:rsidR="0005231D" w:rsidTr="0005231D">
        <w:trPr>
          <w:trHeight w:val="61"/>
        </w:trPr>
        <w:tc>
          <w:tcPr>
            <w:tcW w:w="2977" w:type="dxa"/>
          </w:tcPr>
          <w:p w:rsidR="0005231D" w:rsidRDefault="0005231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231D" w:rsidRDefault="0005231D" w:rsidP="0005231D">
      <w:pPr>
        <w:pStyle w:val="1"/>
        <w:jc w:val="center"/>
      </w:pPr>
    </w:p>
    <w:p w:rsidR="0005231D" w:rsidRDefault="0005231D" w:rsidP="00052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5231D" w:rsidRDefault="0005231D" w:rsidP="0005231D">
      <w:pPr>
        <w:jc w:val="both"/>
        <w:rPr>
          <w:sz w:val="24"/>
          <w:szCs w:val="24"/>
        </w:rPr>
      </w:pPr>
    </w:p>
    <w:p w:rsidR="0005231D" w:rsidRDefault="0005231D" w:rsidP="00052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Муниципальная программа «Развитие автомобильных дорог общего пользования местного значения,  обеспечение безопасности дорожного движения и транспортной безопасности на 2015-2017 г.г.</w:t>
      </w:r>
      <w:r>
        <w:rPr>
          <w:color w:val="000000"/>
          <w:sz w:val="28"/>
          <w:szCs w:val="28"/>
        </w:rPr>
        <w:t xml:space="preserve"> в муниципальном образовании «</w:t>
      </w:r>
      <w:r>
        <w:rPr>
          <w:sz w:val="28"/>
          <w:szCs w:val="28"/>
        </w:rPr>
        <w:t>Казачье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(далее  -  Программа) создается в соответствии с Указом  Президента  Российской  Федерации от 31 марта 2010 г. N 403 "О создании  комплексной  системы  обеспечения  безопасности населения на транспорте", Федеральным  законом  от 09 февраля 2007 г. № 16-ФЗ «О транспортной</w:t>
      </w:r>
      <w:proofErr w:type="gramEnd"/>
      <w:r>
        <w:rPr>
          <w:sz w:val="28"/>
          <w:szCs w:val="28"/>
        </w:rPr>
        <w:t xml:space="preserve"> безопасности», Федеральным законом от 10 декабря 1995 года № 196-ФЗ «О безопасности дорожного движения».</w:t>
      </w:r>
    </w:p>
    <w:p w:rsidR="0005231D" w:rsidRDefault="0005231D" w:rsidP="00052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  Программы   будет   осуществляться   путем реализации   взаимосвязанных   мероприятий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</w:t>
      </w:r>
      <w:r>
        <w:rPr>
          <w:sz w:val="28"/>
          <w:szCs w:val="28"/>
        </w:rPr>
        <w:lastRenderedPageBreak/>
        <w:t>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05231D" w:rsidRDefault="0005231D" w:rsidP="00052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  определяет   принципы  создания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05231D" w:rsidRDefault="0005231D" w:rsidP="0005231D">
      <w:pPr>
        <w:jc w:val="both"/>
        <w:rPr>
          <w:sz w:val="28"/>
          <w:szCs w:val="28"/>
        </w:rPr>
      </w:pPr>
    </w:p>
    <w:p w:rsidR="0005231D" w:rsidRDefault="0005231D" w:rsidP="00052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угрозы безопасности населения на транспорте</w:t>
      </w:r>
    </w:p>
    <w:p w:rsidR="0005231D" w:rsidRDefault="0005231D" w:rsidP="0005231D">
      <w:pPr>
        <w:jc w:val="both"/>
        <w:rPr>
          <w:sz w:val="28"/>
          <w:szCs w:val="28"/>
        </w:rPr>
      </w:pPr>
    </w:p>
    <w:p w:rsidR="0005231D" w:rsidRDefault="0005231D" w:rsidP="00052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Основными  угрозами безопасности  населения  являются:</w:t>
      </w:r>
    </w:p>
    <w:p w:rsidR="0005231D" w:rsidRDefault="0005231D" w:rsidP="0005231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угрозы  совершения  актов  незаконного вмешательства, в том числе террористической направленности;</w:t>
      </w:r>
    </w:p>
    <w:p w:rsidR="0005231D" w:rsidRDefault="0005231D" w:rsidP="0005231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угрозы техногенного и природного характера;</w:t>
      </w:r>
    </w:p>
    <w:p w:rsidR="0005231D" w:rsidRDefault="0005231D" w:rsidP="0005231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дорожного движения;</w:t>
      </w:r>
    </w:p>
    <w:p w:rsidR="0005231D" w:rsidRDefault="0005231D" w:rsidP="0005231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состояния дорог 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>.</w:t>
      </w:r>
    </w:p>
    <w:p w:rsidR="0005231D" w:rsidRDefault="0005231D" w:rsidP="000523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Основными  способами  противодействия  угрозам  являются:</w:t>
      </w:r>
    </w:p>
    <w:p w:rsidR="0005231D" w:rsidRDefault="0005231D" w:rsidP="0005231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муниципальной системы управления безопасностью дорожного движения;</w:t>
      </w:r>
    </w:p>
    <w:p w:rsidR="0005231D" w:rsidRDefault="0005231D" w:rsidP="0005231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 актов  незаконного  вмешательства, чрезвычайных   ситуаций  природного   и  техногенного   характера;</w:t>
      </w:r>
    </w:p>
    <w:p w:rsidR="0005231D" w:rsidRDefault="0005231D" w:rsidP="0005231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пресечение   актов   незаконного   вмешательства,  предупреждение   чрезвычайных   ситуаций  природного   и  техногенного   характера;</w:t>
      </w:r>
    </w:p>
    <w:p w:rsidR="0005231D" w:rsidRDefault="0005231D" w:rsidP="0005231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  чрезвычайных   ситуаций  природного   и  техногенного   характера;</w:t>
      </w:r>
    </w:p>
    <w:p w:rsidR="0005231D" w:rsidRDefault="0005231D" w:rsidP="0005231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  чрезвычайных   ситуаций  природного  и  техногенного   характера;</w:t>
      </w:r>
    </w:p>
    <w:p w:rsidR="0005231D" w:rsidRDefault="0005231D" w:rsidP="0005231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пропаганды безопасности дорожного движения, контрольно-надзорной деятельности;</w:t>
      </w:r>
    </w:p>
    <w:p w:rsidR="0005231D" w:rsidRDefault="0005231D" w:rsidP="0005231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обучения правилам безопасного поведения на улицах и дорогах не только детей, но и лиц пожилого возраста;</w:t>
      </w:r>
    </w:p>
    <w:p w:rsidR="0005231D" w:rsidRDefault="0005231D" w:rsidP="0005231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территориальной сети дорог.</w:t>
      </w:r>
    </w:p>
    <w:p w:rsidR="0005231D" w:rsidRDefault="0005231D" w:rsidP="0005231D">
      <w:pPr>
        <w:pStyle w:val="HTML"/>
        <w:jc w:val="both"/>
        <w:rPr>
          <w:rFonts w:ascii="Times New Roman" w:hAnsi="Times New Roman" w:cs="Times New Roman"/>
        </w:rPr>
      </w:pPr>
    </w:p>
    <w:p w:rsidR="0005231D" w:rsidRDefault="0005231D" w:rsidP="000523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231D" w:rsidRDefault="0005231D" w:rsidP="00052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Программы</w:t>
      </w:r>
    </w:p>
    <w:p w:rsidR="0005231D" w:rsidRDefault="0005231D" w:rsidP="0005231D">
      <w:pPr>
        <w:jc w:val="both"/>
        <w:rPr>
          <w:sz w:val="28"/>
          <w:szCs w:val="28"/>
        </w:rPr>
      </w:pPr>
    </w:p>
    <w:p w:rsidR="0005231D" w:rsidRDefault="0005231D" w:rsidP="00052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Целью  Программы  является снижение дорожно-транспортных происшествий, обеспечение охраны жизни, здоровья граждан и их имущества, повышение гарантий их законных прав на безопасные условия движения на дорогах муниципального образования «Казачье»,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</w:r>
      <w:proofErr w:type="gramEnd"/>
    </w:p>
    <w:p w:rsidR="0005231D" w:rsidRDefault="0005231D" w:rsidP="000523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Задачами Программы являются:</w:t>
      </w:r>
    </w:p>
    <w:p w:rsidR="0005231D" w:rsidRDefault="0005231D" w:rsidP="0005231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 техногенного характера;</w:t>
      </w:r>
    </w:p>
    <w:p w:rsidR="0005231D" w:rsidRDefault="0005231D" w:rsidP="0005231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05231D" w:rsidRDefault="0005231D" w:rsidP="0005231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  и   внедрение  системы  информирования  и оповещения населения на транспорте;</w:t>
      </w:r>
    </w:p>
    <w:p w:rsidR="0005231D" w:rsidRDefault="0005231D" w:rsidP="0005231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пропаганды безопасности дорожного движения, контрольно-надзорной деятельности;</w:t>
      </w:r>
    </w:p>
    <w:p w:rsidR="0005231D" w:rsidRDefault="0005231D" w:rsidP="0005231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обучения правилам безопасного поведения на улицах и дорогах не только детей, но и лиц пожилого возраста;</w:t>
      </w:r>
    </w:p>
    <w:p w:rsidR="0005231D" w:rsidRDefault="0005231D" w:rsidP="0005231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территориальной сети дорог.</w:t>
      </w:r>
    </w:p>
    <w:p w:rsidR="0005231D" w:rsidRDefault="0005231D" w:rsidP="0005231D">
      <w:pPr>
        <w:jc w:val="both"/>
        <w:rPr>
          <w:sz w:val="20"/>
          <w:szCs w:val="20"/>
        </w:rPr>
      </w:pPr>
    </w:p>
    <w:p w:rsidR="0005231D" w:rsidRDefault="0005231D" w:rsidP="0005231D">
      <w:pPr>
        <w:jc w:val="both"/>
        <w:rPr>
          <w:sz w:val="20"/>
          <w:szCs w:val="20"/>
        </w:rPr>
      </w:pPr>
    </w:p>
    <w:p w:rsidR="0005231D" w:rsidRDefault="0005231D" w:rsidP="00052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Программные мероприятия</w:t>
      </w:r>
    </w:p>
    <w:p w:rsidR="0005231D" w:rsidRDefault="0005231D" w:rsidP="0005231D">
      <w:pPr>
        <w:jc w:val="both"/>
        <w:rPr>
          <w:sz w:val="20"/>
          <w:szCs w:val="20"/>
        </w:rPr>
      </w:pPr>
    </w:p>
    <w:p w:rsidR="0005231D" w:rsidRDefault="0005231D" w:rsidP="000523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Программные мероприятия приведены в приложении к Программе.</w:t>
      </w:r>
    </w:p>
    <w:p w:rsidR="0005231D" w:rsidRDefault="0005231D" w:rsidP="0005231D">
      <w:pPr>
        <w:jc w:val="both"/>
        <w:rPr>
          <w:sz w:val="20"/>
          <w:szCs w:val="20"/>
        </w:rPr>
      </w:pPr>
    </w:p>
    <w:p w:rsidR="0005231D" w:rsidRDefault="0005231D" w:rsidP="0005231D">
      <w:pPr>
        <w:jc w:val="both"/>
        <w:rPr>
          <w:sz w:val="20"/>
          <w:szCs w:val="20"/>
        </w:rPr>
      </w:pPr>
    </w:p>
    <w:p w:rsidR="0005231D" w:rsidRDefault="0005231D" w:rsidP="00052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Нормативное обеспечение</w:t>
      </w:r>
    </w:p>
    <w:p w:rsidR="0005231D" w:rsidRDefault="0005231D" w:rsidP="0005231D">
      <w:pPr>
        <w:jc w:val="both"/>
        <w:rPr>
          <w:sz w:val="20"/>
          <w:szCs w:val="20"/>
        </w:rPr>
      </w:pPr>
    </w:p>
    <w:p w:rsidR="0005231D" w:rsidRDefault="0005231D" w:rsidP="00052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Выполнение мероприятий программы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05231D" w:rsidRDefault="0005231D" w:rsidP="000523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Указом Президента Российской Федерации от 31 марта 2010 г. N 403 "О создании комплексной системы обеспечения безопасности населения на транспорте", Федеральным  законом  от 10 декабря 1995 года № 196-ФЗ «О безопасности дорожного движения», Федеральными законами от 09 февраля 2007 г. N 16-ФЗ "О транспортной безопасности", от 06 октября 2003 г. № 131-ФЗ «Об общих принципах организации местного самоуправления в Российской Федерации, другими</w:t>
      </w:r>
      <w:proofErr w:type="gramEnd"/>
      <w:r>
        <w:rPr>
          <w:sz w:val="28"/>
          <w:szCs w:val="28"/>
        </w:rPr>
        <w:t xml:space="preserve"> нормативными правовыми актами.</w:t>
      </w:r>
    </w:p>
    <w:p w:rsidR="0005231D" w:rsidRDefault="0005231D" w:rsidP="0005231D">
      <w:pPr>
        <w:jc w:val="both"/>
        <w:rPr>
          <w:sz w:val="20"/>
          <w:szCs w:val="20"/>
        </w:rPr>
      </w:pPr>
    </w:p>
    <w:p w:rsidR="0005231D" w:rsidRDefault="0005231D" w:rsidP="0005231D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5231D" w:rsidRDefault="0005231D" w:rsidP="0005231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Механизм реализации Программы, организация управления и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ходом её реализации </w:t>
      </w:r>
    </w:p>
    <w:p w:rsidR="0005231D" w:rsidRDefault="0005231D" w:rsidP="0005231D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Программы осуществляет Глава администрации муниципального образования «</w:t>
      </w:r>
      <w:r>
        <w:rPr>
          <w:sz w:val="28"/>
          <w:szCs w:val="28"/>
        </w:rPr>
        <w:t>Казачье</w:t>
      </w:r>
      <w:r>
        <w:rPr>
          <w:color w:val="000000"/>
          <w:sz w:val="28"/>
          <w:szCs w:val="28"/>
        </w:rPr>
        <w:t>».</w:t>
      </w:r>
    </w:p>
    <w:p w:rsidR="0005231D" w:rsidRDefault="0005231D" w:rsidP="0005231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Программы предусматривает возможности взаимодействия в осуществлении конкретных мероприятий. В ходе реализации Программы в связи с возникающими не предусмотренными в ней обстоятельствами, возможна корректировка сре</w:t>
      </w:r>
      <w:proofErr w:type="gramStart"/>
      <w:r>
        <w:rPr>
          <w:color w:val="000000"/>
          <w:sz w:val="28"/>
          <w:szCs w:val="28"/>
        </w:rPr>
        <w:t>дств с п</w:t>
      </w:r>
      <w:proofErr w:type="gramEnd"/>
      <w:r>
        <w:rPr>
          <w:color w:val="000000"/>
          <w:sz w:val="28"/>
          <w:szCs w:val="28"/>
        </w:rPr>
        <w:t>ереброской части расходов с одного мероприятия на другое.</w:t>
      </w:r>
    </w:p>
    <w:p w:rsidR="0005231D" w:rsidRDefault="0005231D" w:rsidP="0005231D">
      <w:pPr>
        <w:ind w:firstLine="709"/>
        <w:jc w:val="right"/>
        <w:rPr>
          <w:sz w:val="20"/>
          <w:szCs w:val="20"/>
        </w:rPr>
      </w:pPr>
    </w:p>
    <w:p w:rsidR="0005231D" w:rsidRDefault="0005231D" w:rsidP="0005231D">
      <w:pPr>
        <w:jc w:val="both"/>
        <w:rPr>
          <w:sz w:val="24"/>
          <w:szCs w:val="24"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jc w:val="center"/>
        <w:rPr>
          <w:b/>
        </w:rPr>
      </w:pPr>
    </w:p>
    <w:p w:rsidR="0005231D" w:rsidRDefault="0005231D" w:rsidP="0005231D">
      <w:pPr>
        <w:pStyle w:val="1"/>
        <w:ind w:left="5580"/>
        <w:jc w:val="both"/>
      </w:pPr>
      <w:r>
        <w:t xml:space="preserve">                                                                                                                          Приложение к муниципальной целевой Программе ««Развитие автомобильных дорог общего пользования местного значения,  обеспечение безопасности дорожного движения и транспортной безопасности на 2015-2017 г.г.</w:t>
      </w:r>
      <w:r>
        <w:rPr>
          <w:color w:val="000000"/>
        </w:rPr>
        <w:t xml:space="preserve"> в муниципальном образовании «</w:t>
      </w:r>
      <w:r>
        <w:rPr>
          <w:szCs w:val="24"/>
        </w:rPr>
        <w:t>Казачье</w:t>
      </w:r>
      <w:r>
        <w:rPr>
          <w:color w:val="000000"/>
        </w:rPr>
        <w:t>»</w:t>
      </w:r>
    </w:p>
    <w:p w:rsidR="0005231D" w:rsidRDefault="0005231D" w:rsidP="0005231D"/>
    <w:p w:rsidR="0005231D" w:rsidRDefault="0005231D" w:rsidP="0005231D">
      <w:pPr>
        <w:pStyle w:val="1"/>
        <w:jc w:val="center"/>
      </w:pPr>
      <w:r>
        <w:t>ПЛАН</w:t>
      </w:r>
    </w:p>
    <w:p w:rsidR="0005231D" w:rsidRDefault="0005231D" w:rsidP="0005231D">
      <w:pPr>
        <w:pStyle w:val="1"/>
        <w:jc w:val="center"/>
      </w:pPr>
      <w:r>
        <w:t>мероприятий  муниципальной целевой  программы</w:t>
      </w:r>
    </w:p>
    <w:p w:rsidR="0005231D" w:rsidRDefault="0005231D" w:rsidP="0005231D">
      <w:pPr>
        <w:pStyle w:val="1"/>
        <w:jc w:val="center"/>
      </w:pPr>
      <w:r>
        <w:t>«Развитие автомобильных дорог общего пользования местного значения,  обеспечение безопасности дорожного движения и транспортной безопасности на 2015-2017 г.г.</w:t>
      </w:r>
      <w:r>
        <w:rPr>
          <w:color w:val="000000"/>
        </w:rPr>
        <w:t xml:space="preserve"> в муниципальном образовании «</w:t>
      </w:r>
      <w:r>
        <w:rPr>
          <w:szCs w:val="24"/>
        </w:rPr>
        <w:t>Казачье</w:t>
      </w:r>
      <w:r>
        <w:rPr>
          <w:color w:val="000000"/>
        </w:rPr>
        <w:t>»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55"/>
        <w:gridCol w:w="3421"/>
        <w:gridCol w:w="71"/>
        <w:gridCol w:w="1550"/>
        <w:gridCol w:w="71"/>
        <w:gridCol w:w="829"/>
        <w:gridCol w:w="47"/>
        <w:gridCol w:w="853"/>
        <w:gridCol w:w="23"/>
        <w:gridCol w:w="877"/>
        <w:gridCol w:w="1644"/>
      </w:tblGrid>
      <w:tr w:rsidR="0005231D" w:rsidTr="0005231D">
        <w:trPr>
          <w:trHeight w:val="10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Объем финансирования,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05231D" w:rsidTr="0005231D">
        <w:trPr>
          <w:trHeight w:val="360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1D" w:rsidRDefault="00052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1D" w:rsidRDefault="00052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1D" w:rsidRDefault="00052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D" w:rsidRDefault="00052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231D" w:rsidTr="0005231D">
        <w:trPr>
          <w:trHeight w:val="360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Раздел 1. Совершенствование системы управления обеспечением безопасности дорожного движения</w:t>
            </w:r>
          </w:p>
        </w:tc>
      </w:tr>
      <w:tr w:rsidR="0005231D" w:rsidTr="0005231D">
        <w:trPr>
          <w:trHeight w:val="20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-проведение разъяснительной работы на собраниях и сходах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1D" w:rsidRDefault="000523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</w:t>
            </w:r>
          </w:p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231D" w:rsidTr="0005231D">
        <w:trPr>
          <w:trHeight w:val="21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(изготовление памяток и информационных листовок по    безопасности  </w:t>
            </w:r>
            <w:r>
              <w:rPr>
                <w:lang w:eastAsia="en-US"/>
              </w:rPr>
              <w:lastRenderedPageBreak/>
              <w:t xml:space="preserve">населения на транспорте)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</w:t>
            </w:r>
          </w:p>
        </w:tc>
      </w:tr>
      <w:tr w:rsidR="0005231D" w:rsidTr="0005231D">
        <w:trPr>
          <w:trHeight w:val="20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Проведение ежегодного обследования улично-дорожной сети МО для определения первоочередных работ по восстановлению дорожного полотна и объектов дорожно-транспортной инфраструктуры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05231D" w:rsidTr="0005231D">
        <w:trPr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Информационное  взаимодействие с предпринимателями, осуществляющими перевозки  пассажиров на  территории  муниципального образования «Казачье»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 муниципального образования</w:t>
            </w:r>
          </w:p>
        </w:tc>
      </w:tr>
      <w:tr w:rsidR="0005231D" w:rsidTr="0005231D">
        <w:trPr>
          <w:trHeight w:val="486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Раздел 2. Совершенствование политики в работе с участниками дорожного движения</w:t>
            </w:r>
          </w:p>
        </w:tc>
      </w:tr>
      <w:tr w:rsidR="0005231D" w:rsidTr="0005231D">
        <w:trPr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Привлечение общественных объединений к решению проблем безопасности дорожного движения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 муниципального образования</w:t>
            </w:r>
          </w:p>
        </w:tc>
      </w:tr>
      <w:tr w:rsidR="0005231D" w:rsidTr="0005231D">
        <w:trPr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целях профилактики аварийности и детского дорожно-транспортного травматизма принимать участие в проведении конкурсов в образовательных учреждениях («Безопасное колесо», «Зеленый огонек» и др.)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1D" w:rsidRDefault="00052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</w:t>
            </w:r>
          </w:p>
        </w:tc>
      </w:tr>
      <w:tr w:rsidR="0005231D" w:rsidTr="0005231D">
        <w:trPr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Принимать участие в проводимых РЭП ГИБДД МО МВД России «</w:t>
            </w:r>
            <w:proofErr w:type="spellStart"/>
            <w:r>
              <w:rPr>
                <w:lang w:eastAsia="en-US"/>
              </w:rPr>
              <w:t>Боханский</w:t>
            </w:r>
            <w:proofErr w:type="spellEnd"/>
            <w:r>
              <w:rPr>
                <w:lang w:eastAsia="en-US"/>
              </w:rPr>
              <w:t xml:space="preserve">» мероприятий по формированию безопасного поведения участников дорожного движения (изготовление памяток и информационных листовок по    </w:t>
            </w:r>
            <w:r>
              <w:rPr>
                <w:lang w:eastAsia="en-US"/>
              </w:rPr>
              <w:lastRenderedPageBreak/>
              <w:t xml:space="preserve">безопасности  населения на транспорте)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</w:t>
            </w:r>
          </w:p>
        </w:tc>
      </w:tr>
      <w:tr w:rsidR="0005231D" w:rsidTr="0005231D">
        <w:trPr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Проведение встреч с населением по вопросам безопасного дорожного движения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</w:t>
            </w:r>
          </w:p>
        </w:tc>
      </w:tr>
      <w:tr w:rsidR="0005231D" w:rsidTr="0005231D">
        <w:trPr>
          <w:trHeight w:val="486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Раздел 3. Совершенствование организации дорожного движения</w:t>
            </w:r>
          </w:p>
        </w:tc>
      </w:tr>
      <w:tr w:rsidR="0005231D" w:rsidTr="0005231D">
        <w:trPr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Разработка на комиссии по безопасности дорожного движения мероприятий, необходимых для снижения аварийности на территории МО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</w:t>
            </w:r>
          </w:p>
        </w:tc>
      </w:tr>
      <w:tr w:rsidR="0005231D" w:rsidTr="0005231D">
        <w:trPr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Разработка схемы организации безопасного дорожного движения внутри МО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</w:t>
            </w:r>
          </w:p>
        </w:tc>
      </w:tr>
    </w:tbl>
    <w:p w:rsidR="0005231D" w:rsidRDefault="0005231D" w:rsidP="0005231D">
      <w:pPr>
        <w:rPr>
          <w:rFonts w:eastAsia="Times New Roman"/>
        </w:rPr>
      </w:pPr>
    </w:p>
    <w:p w:rsidR="0005231D" w:rsidRDefault="00052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3629" w:rsidRDefault="003A3629" w:rsidP="00F85FBA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BA"/>
    <w:rsid w:val="0005231D"/>
    <w:rsid w:val="003A3629"/>
    <w:rsid w:val="00583940"/>
    <w:rsid w:val="005D0B07"/>
    <w:rsid w:val="00BA2CD8"/>
    <w:rsid w:val="00F318C0"/>
    <w:rsid w:val="00F8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FB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F85F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05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523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2059</Words>
  <Characters>11741</Characters>
  <Application>Microsoft Office Word</Application>
  <DocSecurity>0</DocSecurity>
  <Lines>97</Lines>
  <Paragraphs>27</Paragraphs>
  <ScaleCrop>false</ScaleCrop>
  <Company>Microsoft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6</cp:revision>
  <cp:lastPrinted>2014-12-09T04:03:00Z</cp:lastPrinted>
  <dcterms:created xsi:type="dcterms:W3CDTF">2014-12-03T03:04:00Z</dcterms:created>
  <dcterms:modified xsi:type="dcterms:W3CDTF">2014-12-09T04:04:00Z</dcterms:modified>
</cp:coreProperties>
</file>